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D3" w:rsidRDefault="00E83BEF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様式第１号</w:t>
      </w:r>
      <w:r>
        <w:rPr>
          <w:rFonts w:hint="eastAsia"/>
          <w:sz w:val="22"/>
        </w:rPr>
        <w:t>)</w:t>
      </w:r>
    </w:p>
    <w:p w:rsidR="003153D3" w:rsidRDefault="00E83BEF" w:rsidP="005A002A">
      <w:pPr>
        <w:jc w:val="center"/>
        <w:rPr>
          <w:sz w:val="28"/>
        </w:rPr>
      </w:pPr>
      <w:r>
        <w:rPr>
          <w:rFonts w:hint="eastAsia"/>
          <w:sz w:val="28"/>
        </w:rPr>
        <w:t>防火防災訓練実施計画書</w:t>
      </w:r>
    </w:p>
    <w:p w:rsidR="003153D3" w:rsidRDefault="00E83BEF" w:rsidP="005A002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</w:p>
    <w:p w:rsidR="003153D3" w:rsidRDefault="00E83BEF" w:rsidP="005A002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宇和島市長　　様</w:t>
      </w:r>
    </w:p>
    <w:p w:rsidR="003153D3" w:rsidRDefault="003153D3" w:rsidP="005A002A">
      <w:pPr>
        <w:spacing w:line="240" w:lineRule="exact"/>
        <w:rPr>
          <w:sz w:val="22"/>
        </w:rPr>
      </w:pPr>
    </w:p>
    <w:p w:rsidR="003153D3" w:rsidRDefault="00E83BEF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申請者　</w:t>
      </w:r>
      <w:r w:rsidRPr="00A34146">
        <w:rPr>
          <w:rFonts w:hint="eastAsia"/>
          <w:spacing w:val="135"/>
          <w:kern w:val="0"/>
          <w:sz w:val="22"/>
          <w:u w:val="single"/>
          <w:fitText w:val="1200" w:id="1"/>
        </w:rPr>
        <w:t>組織</w:t>
      </w:r>
      <w:r w:rsidRPr="00A34146">
        <w:rPr>
          <w:rFonts w:hint="eastAsia"/>
          <w:kern w:val="0"/>
          <w:sz w:val="22"/>
          <w:u w:val="single"/>
          <w:fitText w:val="1200" w:id="1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3153D3" w:rsidRDefault="00E83BEF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代表者住所　　　　　　　　　　　　　　　　　　　</w:t>
      </w:r>
    </w:p>
    <w:p w:rsidR="003153D3" w:rsidRDefault="00E83BEF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代表者氏名　　　　　　　　　　　　　　　　　　　</w:t>
      </w:r>
    </w:p>
    <w:p w:rsidR="003153D3" w:rsidRDefault="00E83BEF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E83BEF">
        <w:rPr>
          <w:rFonts w:hint="eastAsia"/>
          <w:spacing w:val="53"/>
          <w:kern w:val="0"/>
          <w:sz w:val="22"/>
          <w:u w:val="single"/>
          <w:fitText w:val="1200" w:id="2"/>
        </w:rPr>
        <w:t>電話番</w:t>
      </w:r>
      <w:r w:rsidRPr="00E83BEF">
        <w:rPr>
          <w:rFonts w:hint="eastAsia"/>
          <w:spacing w:val="1"/>
          <w:kern w:val="0"/>
          <w:sz w:val="22"/>
          <w:u w:val="single"/>
          <w:fitText w:val="1200" w:id="2"/>
        </w:rPr>
        <w:t>号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3153D3" w:rsidRDefault="00E83BEF" w:rsidP="00A34146">
      <w:pPr>
        <w:rPr>
          <w:sz w:val="22"/>
        </w:rPr>
      </w:pPr>
      <w:r>
        <w:rPr>
          <w:rFonts w:hint="eastAsia"/>
          <w:sz w:val="22"/>
        </w:rPr>
        <w:t xml:space="preserve">　下記のとおり訓練等を実施しますので計画書を提出します。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3042"/>
        <w:gridCol w:w="1935"/>
        <w:gridCol w:w="2252"/>
      </w:tblGrid>
      <w:tr w:rsidR="003153D3">
        <w:trPr>
          <w:trHeight w:val="527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E83BE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時　　分から　　時　　分</w:t>
            </w:r>
          </w:p>
        </w:tc>
      </w:tr>
      <w:tr w:rsidR="003153D3">
        <w:trPr>
          <w:trHeight w:val="553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3153D3" w:rsidRDefault="003153D3">
            <w:pPr>
              <w:rPr>
                <w:sz w:val="22"/>
              </w:rPr>
            </w:pPr>
          </w:p>
        </w:tc>
      </w:tr>
      <w:tr w:rsidR="003153D3">
        <w:trPr>
          <w:trHeight w:val="547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参加対象者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3D3" w:rsidRDefault="003153D3">
            <w:pPr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3153D3" w:rsidTr="00A34146">
        <w:trPr>
          <w:trHeight w:val="794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訓練等の種別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□避難訓練　□情報伝達　□避難所開設　□炊き出し　□応急救護</w:t>
            </w:r>
          </w:p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□地震体験車　□煙体験　□消火訓練　□その他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153D3" w:rsidTr="00A34146">
        <w:trPr>
          <w:trHeight w:val="1401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訓練概要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3153D3">
            <w:pPr>
              <w:rPr>
                <w:sz w:val="22"/>
              </w:rPr>
            </w:pPr>
          </w:p>
        </w:tc>
      </w:tr>
      <w:tr w:rsidR="003153D3">
        <w:trPr>
          <w:trHeight w:val="551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訓練責任者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連絡先</w:t>
            </w:r>
          </w:p>
        </w:tc>
      </w:tr>
      <w:tr w:rsidR="003153D3" w:rsidTr="00A34146">
        <w:trPr>
          <w:trHeight w:val="772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関係機関の参加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□消防団　有・無　　　　　人　所属</w:t>
            </w:r>
          </w:p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□その他機関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153D3">
        <w:trPr>
          <w:trHeight w:val="557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講師派遣要請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E83B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無</w:t>
            </w:r>
          </w:p>
        </w:tc>
      </w:tr>
      <w:tr w:rsidR="003153D3" w:rsidTr="00A34146">
        <w:trPr>
          <w:trHeight w:val="640"/>
        </w:trPr>
        <w:tc>
          <w:tcPr>
            <w:tcW w:w="1951" w:type="dxa"/>
            <w:vAlign w:val="center"/>
          </w:tcPr>
          <w:p w:rsidR="003153D3" w:rsidRDefault="00E83B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29" w:type="dxa"/>
            <w:gridSpan w:val="3"/>
            <w:vAlign w:val="center"/>
          </w:tcPr>
          <w:p w:rsidR="003153D3" w:rsidRDefault="003153D3"/>
        </w:tc>
      </w:tr>
    </w:tbl>
    <w:p w:rsidR="003153D3" w:rsidRDefault="00E83BEF">
      <w:pPr>
        <w:ind w:left="220" w:hangingChars="100" w:hanging="220"/>
        <w:rPr>
          <w:sz w:val="24"/>
        </w:rPr>
      </w:pPr>
      <w:r>
        <w:rPr>
          <w:rFonts w:hint="eastAsia"/>
          <w:sz w:val="22"/>
        </w:rPr>
        <w:t>※講師派遣が必要な場合は、本計画書提出前に市危機管理課と事前打合せを行って下さい。</w:t>
      </w:r>
    </w:p>
    <w:p w:rsidR="005A002A" w:rsidRPr="00E40D09" w:rsidRDefault="005A002A" w:rsidP="005A002A">
      <w:pPr>
        <w:ind w:left="220" w:hangingChars="100" w:hanging="220"/>
        <w:rPr>
          <w:sz w:val="24"/>
        </w:rPr>
      </w:pPr>
      <w:r w:rsidRPr="00E40D09">
        <w:rPr>
          <w:rFonts w:hint="eastAsia"/>
          <w:sz w:val="22"/>
        </w:rPr>
        <w:t>※訓練内容が分かるチラシ等があれば、添付してください。</w:t>
      </w:r>
    </w:p>
    <w:p w:rsidR="005A002A" w:rsidRPr="00E40D09" w:rsidRDefault="005A002A" w:rsidP="00A34146">
      <w:pPr>
        <w:spacing w:line="240" w:lineRule="exact"/>
        <w:rPr>
          <w:sz w:val="24"/>
        </w:rPr>
      </w:pPr>
    </w:p>
    <w:p w:rsidR="003153D3" w:rsidRPr="00E40D09" w:rsidRDefault="00EE19D8">
      <w:pPr>
        <w:ind w:leftChars="100" w:left="210"/>
        <w:rPr>
          <w:sz w:val="24"/>
        </w:rPr>
      </w:pPr>
      <w:r w:rsidRPr="00E40D09">
        <w:rPr>
          <w:rFonts w:hint="eastAsia"/>
          <w:sz w:val="22"/>
        </w:rPr>
        <w:t>宇和島市電子地域ポイント</w:t>
      </w:r>
      <w:r w:rsidR="00E83BEF" w:rsidRPr="00E40D09">
        <w:rPr>
          <w:rFonts w:hint="eastAsia"/>
          <w:sz w:val="22"/>
        </w:rPr>
        <w:t>（</w:t>
      </w:r>
      <w:r w:rsidRPr="00E40D09">
        <w:rPr>
          <w:rFonts w:hint="eastAsia"/>
          <w:sz w:val="22"/>
        </w:rPr>
        <w:t>RUCPOINT</w:t>
      </w:r>
      <w:r w:rsidR="00E83BEF" w:rsidRPr="00E40D09">
        <w:rPr>
          <w:rFonts w:hint="eastAsia"/>
          <w:sz w:val="22"/>
        </w:rPr>
        <w:t>）について</w:t>
      </w:r>
    </w:p>
    <w:tbl>
      <w:tblPr>
        <w:tblStyle w:val="1"/>
        <w:tblW w:w="9070" w:type="dxa"/>
        <w:tblLayout w:type="fixed"/>
        <w:tblLook w:val="04A0" w:firstRow="1" w:lastRow="0" w:firstColumn="1" w:lastColumn="0" w:noHBand="0" w:noVBand="1"/>
      </w:tblPr>
      <w:tblGrid>
        <w:gridCol w:w="3955"/>
        <w:gridCol w:w="5115"/>
      </w:tblGrid>
      <w:tr w:rsidR="00E40D09" w:rsidRPr="00E40D09" w:rsidTr="00E40D09">
        <w:trPr>
          <w:trHeight w:val="602"/>
        </w:trPr>
        <w:tc>
          <w:tcPr>
            <w:tcW w:w="3955" w:type="dxa"/>
            <w:vAlign w:val="center"/>
          </w:tcPr>
          <w:p w:rsidR="003153D3" w:rsidRPr="00E40D09" w:rsidRDefault="00EE19D8" w:rsidP="00EE19D8">
            <w:pPr>
              <w:jc w:val="distribute"/>
              <w:rPr>
                <w:sz w:val="22"/>
              </w:rPr>
            </w:pPr>
            <w:r w:rsidRPr="00E40D09">
              <w:rPr>
                <w:rFonts w:hint="eastAsia"/>
                <w:kern w:val="0"/>
                <w:sz w:val="22"/>
              </w:rPr>
              <w:t>電子地域ポイント</w:t>
            </w:r>
            <w:r w:rsidR="00A34146" w:rsidRPr="00E40D09">
              <w:rPr>
                <w:rFonts w:hint="eastAsia"/>
                <w:kern w:val="0"/>
                <w:sz w:val="22"/>
              </w:rPr>
              <w:t>の申請</w:t>
            </w:r>
          </w:p>
        </w:tc>
        <w:tc>
          <w:tcPr>
            <w:tcW w:w="5115" w:type="dxa"/>
            <w:vAlign w:val="center"/>
          </w:tcPr>
          <w:p w:rsidR="003153D3" w:rsidRPr="00E40D09" w:rsidRDefault="00E83BEF">
            <w:pPr>
              <w:jc w:val="center"/>
            </w:pPr>
            <w:r w:rsidRPr="00E40D09">
              <w:rPr>
                <w:rFonts w:hint="eastAsia"/>
              </w:rPr>
              <w:t>希望する　　・　　希望しない</w:t>
            </w:r>
          </w:p>
        </w:tc>
      </w:tr>
      <w:tr w:rsidR="00E40D09" w:rsidRPr="00E40D09" w:rsidTr="00E40D09">
        <w:trPr>
          <w:trHeight w:val="360"/>
        </w:trPr>
        <w:tc>
          <w:tcPr>
            <w:tcW w:w="3955" w:type="dxa"/>
            <w:vMerge w:val="restart"/>
            <w:vAlign w:val="center"/>
          </w:tcPr>
          <w:p w:rsidR="003153D3" w:rsidRPr="00E40D09" w:rsidRDefault="00E83BEF" w:rsidP="00A34146">
            <w:pPr>
              <w:jc w:val="distribute"/>
              <w:rPr>
                <w:sz w:val="22"/>
              </w:rPr>
            </w:pPr>
            <w:r w:rsidRPr="00E40D09">
              <w:rPr>
                <w:rFonts w:hint="eastAsia"/>
                <w:sz w:val="22"/>
              </w:rPr>
              <w:t>QR</w:t>
            </w:r>
            <w:r w:rsidRPr="00E40D09">
              <w:rPr>
                <w:rFonts w:hint="eastAsia"/>
                <w:sz w:val="22"/>
              </w:rPr>
              <w:t>コードの受取方法</w:t>
            </w:r>
          </w:p>
        </w:tc>
        <w:tc>
          <w:tcPr>
            <w:tcW w:w="5115" w:type="dxa"/>
          </w:tcPr>
          <w:p w:rsidR="003153D3" w:rsidRPr="00E40D09" w:rsidRDefault="00E83BEF">
            <w:r w:rsidRPr="00E40D09">
              <w:rPr>
                <w:rFonts w:hint="eastAsia"/>
              </w:rPr>
              <w:t>電子メール（　　　　　　　　　　　　　　　　　）</w:t>
            </w:r>
          </w:p>
        </w:tc>
      </w:tr>
      <w:tr w:rsidR="00E40D09" w:rsidRPr="00E40D09" w:rsidTr="00E40D09">
        <w:tc>
          <w:tcPr>
            <w:tcW w:w="3955" w:type="dxa"/>
            <w:vMerge/>
            <w:vAlign w:val="center"/>
          </w:tcPr>
          <w:p w:rsidR="003153D3" w:rsidRPr="00E40D09" w:rsidRDefault="003153D3"/>
        </w:tc>
        <w:tc>
          <w:tcPr>
            <w:tcW w:w="5115" w:type="dxa"/>
          </w:tcPr>
          <w:p w:rsidR="003153D3" w:rsidRPr="00E40D09" w:rsidRDefault="00E83BEF">
            <w:r w:rsidRPr="00E40D09">
              <w:rPr>
                <w:rFonts w:hint="eastAsia"/>
              </w:rPr>
              <w:t>紙</w:t>
            </w:r>
            <w:r w:rsidR="005A002A" w:rsidRPr="00E40D09">
              <w:rPr>
                <w:rFonts w:hint="eastAsia"/>
              </w:rPr>
              <w:t xml:space="preserve"> </w:t>
            </w:r>
            <w:r w:rsidR="005A002A" w:rsidRPr="00E40D09">
              <w:rPr>
                <w:rFonts w:hint="eastAsia"/>
              </w:rPr>
              <w:t>配布</w:t>
            </w:r>
            <w:r w:rsidRPr="00E40D09">
              <w:rPr>
                <w:rFonts w:hint="eastAsia"/>
                <w:u w:color="000000" w:themeColor="text1"/>
              </w:rPr>
              <w:t xml:space="preserve">　（本庁　・</w:t>
            </w:r>
            <w:r w:rsidRPr="00E40D09">
              <w:rPr>
                <w:rFonts w:hint="eastAsia"/>
                <w:u w:val="single" w:color="000000" w:themeColor="text1"/>
              </w:rPr>
              <w:t xml:space="preserve">　　　　　</w:t>
            </w:r>
            <w:r w:rsidRPr="00E40D09">
              <w:rPr>
                <w:rFonts w:hint="eastAsia"/>
                <w:u w:color="000000" w:themeColor="text1"/>
              </w:rPr>
              <w:t>支所総務係）</w:t>
            </w:r>
          </w:p>
        </w:tc>
      </w:tr>
    </w:tbl>
    <w:p w:rsidR="003153D3" w:rsidRPr="00E40D09" w:rsidRDefault="00E83BEF">
      <w:pPr>
        <w:ind w:left="220" w:hangingChars="100" w:hanging="220"/>
        <w:rPr>
          <w:sz w:val="24"/>
        </w:rPr>
      </w:pPr>
      <w:r w:rsidRPr="00E40D09">
        <w:rPr>
          <w:rFonts w:hint="eastAsia"/>
          <w:sz w:val="22"/>
        </w:rPr>
        <w:t>※</w:t>
      </w:r>
      <w:r w:rsidRPr="00E40D09">
        <w:rPr>
          <w:rFonts w:hint="eastAsia"/>
          <w:sz w:val="22"/>
        </w:rPr>
        <w:t>QR</w:t>
      </w:r>
      <w:r w:rsidRPr="00E40D09">
        <w:rPr>
          <w:rFonts w:hint="eastAsia"/>
          <w:sz w:val="22"/>
        </w:rPr>
        <w:t>コードの読み取りは、活動終了後に行ってください。</w:t>
      </w:r>
      <w:bookmarkStart w:id="0" w:name="_GoBack"/>
      <w:bookmarkEnd w:id="0"/>
    </w:p>
    <w:sectPr w:rsidR="003153D3" w:rsidRPr="00E40D09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59" w:rsidRDefault="00E83BEF">
      <w:r>
        <w:separator/>
      </w:r>
    </w:p>
  </w:endnote>
  <w:endnote w:type="continuationSeparator" w:id="0">
    <w:p w:rsidR="00B13059" w:rsidRDefault="00E8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59" w:rsidRDefault="00E83BEF">
      <w:r>
        <w:separator/>
      </w:r>
    </w:p>
  </w:footnote>
  <w:footnote w:type="continuationSeparator" w:id="0">
    <w:p w:rsidR="00B13059" w:rsidRDefault="00E8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2A" w:rsidRPr="00E83BEF" w:rsidRDefault="005A002A" w:rsidP="005A002A">
    <w:pPr>
      <w:pStyle w:val="a3"/>
      <w:wordWrap w:val="0"/>
      <w:jc w:val="right"/>
      <w:rPr>
        <w:color w:val="FF0000"/>
        <w:sz w:val="24"/>
      </w:rPr>
    </w:pPr>
  </w:p>
  <w:p w:rsidR="005A002A" w:rsidRDefault="005A002A" w:rsidP="005A002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3"/>
    <w:rsid w:val="003153D3"/>
    <w:rsid w:val="005A002A"/>
    <w:rsid w:val="00A34146"/>
    <w:rsid w:val="00B13059"/>
    <w:rsid w:val="00C5014D"/>
    <w:rsid w:val="00E40D09"/>
    <w:rsid w:val="00E83BEF"/>
    <w:rsid w:val="00E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8F4F9E-8880-4908-800B-DC11F29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U32000005</dc:creator>
  <cp:lastModifiedBy>5010184</cp:lastModifiedBy>
  <cp:revision>5</cp:revision>
  <cp:lastPrinted>2023-09-27T04:17:00Z</cp:lastPrinted>
  <dcterms:created xsi:type="dcterms:W3CDTF">2023-09-27T01:30:00Z</dcterms:created>
  <dcterms:modified xsi:type="dcterms:W3CDTF">2023-09-27T07:56:00Z</dcterms:modified>
</cp:coreProperties>
</file>