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recipientData.xml" ContentType="application/vnd.ms-word.mailMergeRecipientData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360" w:lineRule="exact"/>
        <w:rPr>
          <w:rFonts w:hint="default" w:asciiTheme="majorEastAsia" w:hAnsiTheme="majorEastAsia" w:eastAsiaTheme="majorEastAsia"/>
          <w:sz w:val="24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</w:rPr>
        <w:t>様式３</w:t>
      </w:r>
    </w:p>
    <w:p>
      <w:pPr>
        <w:pStyle w:val="0"/>
        <w:tabs>
          <w:tab w:val="left" w:leader="none" w:pos="1377"/>
          <w:tab w:val="center" w:leader="none" w:pos="4819"/>
        </w:tabs>
        <w:spacing w:line="360" w:lineRule="exact"/>
        <w:jc w:val="center"/>
        <w:rPr>
          <w:rFonts w:hint="default" w:asciiTheme="majorEastAsia" w:hAnsiTheme="majorEastAsia" w:eastAsiaTheme="majorEastAsia"/>
          <w:color w:val="000000" w:themeColor="text1"/>
          <w:sz w:val="28"/>
        </w:rPr>
      </w:pPr>
      <w:r>
        <w:rPr>
          <w:rFonts w:hint="eastAsia" w:asciiTheme="majorEastAsia" w:hAnsiTheme="majorEastAsia" w:eastAsiaTheme="majorEastAsia"/>
          <w:color w:val="000000" w:themeColor="text1"/>
          <w:sz w:val="28"/>
        </w:rPr>
        <w:t>登録申請書</w:t>
      </w:r>
    </w:p>
    <w:p>
      <w:pPr>
        <w:pStyle w:val="0"/>
        <w:wordWrap w:val="0"/>
        <w:spacing w:line="360" w:lineRule="exact"/>
        <w:jc w:val="right"/>
        <w:rPr>
          <w:rFonts w:hint="default" w:asciiTheme="majorEastAsia" w:hAnsiTheme="majorEastAsia" w:eastAsiaTheme="majorEastAsia"/>
          <w:color w:val="000000" w:themeColor="text1"/>
          <w:sz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</w:rPr>
        <w:t>申請日　　年　　月　　日　</w:t>
      </w:r>
    </w:p>
    <w:p>
      <w:pPr>
        <w:pStyle w:val="0"/>
        <w:spacing w:line="360" w:lineRule="exact"/>
        <w:ind w:leftChars="0" w:firstLine="0" w:firstLineChars="0"/>
        <w:rPr>
          <w:rFonts w:hint="default" w:asciiTheme="majorEastAsia" w:hAnsiTheme="majorEastAsia" w:eastAsiaTheme="majorEastAsia"/>
          <w:color w:val="000000" w:themeColor="text1"/>
          <w:sz w:val="24"/>
        </w:rPr>
      </w:pPr>
    </w:p>
    <w:p>
      <w:pPr>
        <w:pStyle w:val="0"/>
        <w:spacing w:line="360" w:lineRule="exact"/>
        <w:ind w:left="0" w:leftChars="0" w:firstLine="240" w:firstLineChars="100"/>
        <w:rPr>
          <w:rFonts w:hint="default" w:asciiTheme="majorEastAsia" w:hAnsiTheme="majorEastAsia" w:eastAsiaTheme="majorEastAsia"/>
          <w:color w:val="000000" w:themeColor="text1"/>
          <w:sz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</w:rPr>
        <w:t>宇和島市町長　様</w:t>
      </w:r>
    </w:p>
    <w:p>
      <w:pPr>
        <w:pStyle w:val="0"/>
        <w:wordWrap w:val="0"/>
        <w:spacing w:line="360" w:lineRule="exact"/>
        <w:ind w:right="240"/>
        <w:jc w:val="right"/>
        <w:rPr>
          <w:rFonts w:hint="default" w:asciiTheme="majorEastAsia" w:hAnsiTheme="majorEastAsia" w:eastAsiaTheme="majorEastAsia"/>
          <w:color w:val="000000" w:themeColor="text1"/>
          <w:sz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</w:rPr>
        <w:t>（自主防災組織等代表者）　　　　　　　</w:t>
      </w:r>
    </w:p>
    <w:p>
      <w:pPr>
        <w:pStyle w:val="0"/>
        <w:wordWrap w:val="0"/>
        <w:spacing w:line="360" w:lineRule="exact"/>
        <w:ind w:leftChars="0" w:right="630" w:rightChars="300" w:firstLine="3883" w:firstLineChars="1618"/>
        <w:jc w:val="both"/>
        <w:rPr>
          <w:rFonts w:hint="default" w:asciiTheme="majorEastAsia" w:hAnsiTheme="majorEastAsia" w:eastAsiaTheme="majorEastAsia"/>
          <w:color w:val="000000" w:themeColor="text1"/>
          <w:sz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</w:rPr>
        <w:t>所在地　</w:t>
      </w:r>
    </w:p>
    <w:p>
      <w:pPr>
        <w:pStyle w:val="0"/>
        <w:wordWrap w:val="0"/>
        <w:spacing w:line="360" w:lineRule="exact"/>
        <w:ind w:leftChars="0" w:right="210" w:rightChars="100" w:firstLine="3883" w:firstLineChars="1618"/>
        <w:jc w:val="both"/>
        <w:rPr>
          <w:rFonts w:hint="default" w:asciiTheme="majorEastAsia" w:hAnsiTheme="majorEastAsia" w:eastAsiaTheme="majorEastAsia"/>
          <w:color w:val="000000" w:themeColor="text1"/>
          <w:sz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</w:rPr>
        <w:t>氏　名　</w:t>
      </w:r>
    </w:p>
    <w:p>
      <w:pPr>
        <w:pStyle w:val="0"/>
        <w:wordWrap w:val="0"/>
        <w:spacing w:line="360" w:lineRule="exact"/>
        <w:ind w:leftChars="0" w:right="210" w:rightChars="100" w:firstLine="3883" w:firstLineChars="1618"/>
        <w:jc w:val="both"/>
        <w:rPr>
          <w:rFonts w:hint="default" w:asciiTheme="majorEastAsia" w:hAnsiTheme="majorEastAsia" w:eastAsiaTheme="majorEastAsia"/>
          <w:color w:val="000000" w:themeColor="text1"/>
          <w:sz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</w:rPr>
        <w:t>連絡先　</w:t>
      </w:r>
    </w:p>
    <w:p>
      <w:pPr>
        <w:pStyle w:val="0"/>
        <w:spacing w:line="200" w:lineRule="exact"/>
        <w:rPr>
          <w:rFonts w:hint="default" w:asciiTheme="majorEastAsia" w:hAnsiTheme="majorEastAsia" w:eastAsiaTheme="majorEastAsia"/>
          <w:color w:val="000000" w:themeColor="text1"/>
          <w:sz w:val="24"/>
        </w:rPr>
      </w:pPr>
    </w:p>
    <w:p>
      <w:pPr>
        <w:pStyle w:val="0"/>
        <w:spacing w:line="360" w:lineRule="exact"/>
        <w:rPr>
          <w:rFonts w:hint="default" w:asciiTheme="majorEastAsia" w:hAnsiTheme="majorEastAsia" w:eastAsiaTheme="majorEastAsia"/>
          <w:color w:val="000000" w:themeColor="text1"/>
          <w:sz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</w:rPr>
        <w:t>　つなみ逃げろーど制度運営要綱第４条の規定により、次のとおり申請します。</w:t>
      </w:r>
    </w:p>
    <w:p>
      <w:pPr>
        <w:pStyle w:val="0"/>
        <w:spacing w:line="360" w:lineRule="exact"/>
        <w:rPr>
          <w:rFonts w:hint="default" w:asciiTheme="majorEastAsia" w:hAnsiTheme="majorEastAsia" w:eastAsiaTheme="majorEastAsia"/>
          <w:color w:val="000000" w:themeColor="text1"/>
          <w:sz w:val="24"/>
        </w:rPr>
      </w:pPr>
      <w:r>
        <w:rPr>
          <w:rFonts w:hint="eastAsia" w:asciiTheme="majorEastAsia" w:hAnsiTheme="majorEastAsia" w:eastAsiaTheme="majorEastAsia"/>
          <w:color w:val="000000" w:themeColor="text1"/>
          <w:sz w:val="24"/>
        </w:rPr>
        <w:t>　なお、所有者には制度に登録し、清掃・美化活動等を行う旨了承を得ています。</w:t>
      </w:r>
    </w:p>
    <w:tbl>
      <w:tblPr>
        <w:tblStyle w:val="35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539"/>
        <w:gridCol w:w="6089"/>
      </w:tblGrid>
      <w:tr>
        <w:trPr>
          <w:trHeight w:val="964" w:hRule="atLeast"/>
        </w:trPr>
        <w:tc>
          <w:tcPr>
            <w:tcW w:w="3539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登録団体名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3539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一時避難場所の名称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3539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一時避難場所の住所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宇和島市</w:t>
            </w:r>
          </w:p>
        </w:tc>
      </w:tr>
      <w:tr>
        <w:trPr>
          <w:trHeight w:val="964" w:hRule="atLeast"/>
        </w:trPr>
        <w:tc>
          <w:tcPr>
            <w:tcW w:w="3539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避難路の数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3539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避難路の名称</w:t>
            </w:r>
          </w:p>
          <w:p>
            <w:pPr>
              <w:pStyle w:val="0"/>
              <w:spacing w:line="360" w:lineRule="exac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（複数ある場合は全て）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>
          <w:trHeight w:val="964" w:hRule="atLeast"/>
        </w:trPr>
        <w:tc>
          <w:tcPr>
            <w:tcW w:w="3539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備考</w:t>
            </w:r>
          </w:p>
        </w:tc>
        <w:tc>
          <w:tcPr>
            <w:tcW w:w="6089" w:type="dxa"/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</w:tbl>
    <w:p>
      <w:pPr>
        <w:pStyle w:val="0"/>
        <w:spacing w:line="160" w:lineRule="exac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spacing w:line="320" w:lineRule="exac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注）１　「申請者」は、自主防災組織等（登録団体）の代表者としてください。</w:t>
      </w:r>
    </w:p>
    <w:p>
      <w:pPr>
        <w:pStyle w:val="0"/>
        <w:spacing w:line="320" w:lineRule="exac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２　「登録団体名」には、自主防災組織等の名称を記載してください。</w:t>
      </w:r>
    </w:p>
    <w:p>
      <w:pPr>
        <w:pStyle w:val="0"/>
        <w:spacing w:line="320" w:lineRule="exac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３　「一時避難場所の名称」は、市町が作成する管理台帳と整合させてください。</w:t>
      </w:r>
    </w:p>
    <w:p>
      <w:pPr>
        <w:pStyle w:val="0"/>
        <w:spacing w:line="320" w:lineRule="exac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４　「一時避難場所」までの経路として住民が避難路として利用し、本制度へ登録</w:t>
      </w:r>
    </w:p>
    <w:p>
      <w:pPr>
        <w:pStyle w:val="0"/>
        <w:spacing w:line="320" w:lineRule="exac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　する「避難路の数」を記載してください。</w:t>
      </w:r>
    </w:p>
    <w:p>
      <w:pPr>
        <w:pStyle w:val="0"/>
        <w:spacing w:line="320" w:lineRule="exac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５　「避難路の名称」には、登録する全ての避難路を記載してください。</w:t>
      </w:r>
    </w:p>
    <w:sectPr>
      <w:pgSz w:w="11906" w:h="16838"/>
      <w:pgMar w:top="1134" w:right="1134" w:bottom="851" w:left="1134" w:header="851" w:footer="992" w:gutter="0"/>
      <w:cols w:space="720"/>
      <w:textDirection w:val="lrTb"/>
      <w:docGrid w:type="lines" w:linePitch="330" w:charSpace="-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recipientData.xml><?xml version="1.0" encoding="utf-8"?>
<wne:recipie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1668221545"/>
  </wne:recipientData>
  <wne:recipientData>
    <wne:active wne:val="1"/>
    <wne:hash wne:val="1503273618"/>
  </wne:recipientData>
  <wne:recipientData>
    <wne:active wne:val="1"/>
    <wne:hash wne:val="-1084328628"/>
  </wne:recipientData>
  <wne:recipientData>
    <wne:active wne:val="1"/>
    <wne:hash wne:val="1575271532"/>
  </wne:recipientData>
  <wne:recipientData>
    <wne:active wne:val="1"/>
    <wne:hash wne:val="-329406604"/>
  </wne:recipientData>
  <wne:recipientData>
    <wne:active wne:val="1"/>
    <wne:hash wne:val="1766279372"/>
  </wne:recipientData>
  <wne:recipientData>
    <wne:active wne:val="1"/>
    <wne:hash wne:val="-470245951"/>
  </wne:recipientData>
  <wne:recipientData>
    <wne:active wne:val="1"/>
    <wne:hash wne:val="1388071122"/>
  </wne:recipientData>
  <wne:recipientData>
    <wne:active wne:val="1"/>
    <wne:hash wne:val="1053525315"/>
  </wne:recipientData>
  <wne:recipientData>
    <wne:active wne:val="1"/>
    <wne:hash wne:val="176937779"/>
  </wne:recipientData>
  <wne:recipientData>
    <wne:active wne:val="1"/>
    <wne:hash wne:val="-1659459384"/>
  </wne:recipientData>
  <wne:recipientData>
    <wne:active wne:val="1"/>
    <wne:hash wne:val="-1751096330"/>
  </wne:recipientData>
  <wne:recipientData>
    <wne:active wne:val="1"/>
    <wne:hash wne:val="-673958581"/>
  </wne:recipientData>
  <wne:recipientData>
    <wne:active wne:val="1"/>
    <wne:hash wne:val="1409012629"/>
  </wne:recipientData>
  <wne:recipientData>
    <wne:active wne:val="1"/>
    <wne:hash wne:val="1902714006"/>
  </wne:recipientData>
  <wne:recipientData>
    <wne:active wne:val="1"/>
    <wne:hash wne:val="-26201904"/>
  </wne:recipientData>
  <wne:recipientData>
    <wne:active wne:val="1"/>
    <wne:hash wne:val="-1683540760"/>
  </wne:recipientData>
  <wne:recipientData>
    <wne:active wne:val="1"/>
    <wne:hash wne:val="792093798"/>
  </wne:recipientData>
  <wne:recipientData>
    <wne:active wne:val="1"/>
    <wne:hash wne:val="1941852015"/>
  </wne:recipientData>
  <wne:recipientData>
    <wne:active wne:val="1"/>
    <wne:hash wne:val="-1956691163"/>
  </wne:recipientData>
  <wne:recipientData>
    <wne:active wne:val="1"/>
    <wne:hash wne:val="-33474316"/>
  </wne:recipientData>
  <wne:recipientData>
    <wne:active wne:val="1"/>
    <wne:hash wne:val="-147183615"/>
  </wne:recipientData>
  <wne:recipientData>
    <wne:active wne:val="1"/>
    <wne:hash wne:val="-1257789114"/>
  </wne:recipientData>
  <wne:recipientData>
    <wne:active wne:val="1"/>
    <wne:hash wne:val="1101154100"/>
  </wne:recipientData>
  <wne:recipientData>
    <wne:active wne:val="1"/>
    <wne:hash wne:val="1767503879"/>
  </wne:recipientData>
  <wne:recipientData>
    <wne:active wne:val="1"/>
    <wne:hash wne:val="1964379681"/>
  </wne:recipientData>
  <wne:recipientData>
    <wne:active wne:val="1"/>
    <wne:hash wne:val="-1180386184"/>
  </wne:recipientData>
  <wne:recipientData>
    <wne:active wne:val="1"/>
    <wne:hash wne:val="-1609940867"/>
  </wne:recipientData>
  <wne:recipientData>
    <wne:active wne:val="1"/>
    <wne:hash wne:val="1853502529"/>
  </wne:recipientData>
  <wne:recipientData>
    <wne:active wne:val="1"/>
    <wne:hash wne:val="2042999561"/>
  </wne:recipientData>
  <wne:recipientData>
    <wne:active wne:val="1"/>
    <wne:hash wne:val="801868868"/>
  </wne:recipientData>
  <wne:recipientData>
    <wne:active wne:val="1"/>
    <wne:hash wne:val="1676777149"/>
  </wne:recipientData>
  <wne:recipientData>
    <wne:active wne:val="1"/>
    <wne:hash wne:val="1809399242"/>
  </wne:recipientData>
  <wne:recipientData>
    <wne:active wne:val="1"/>
    <wne:hash wne:val="-1126627585"/>
  </wne:recipientData>
  <wne:recipientData>
    <wne:active wne:val="1"/>
    <wne:hash wne:val="-1755698042"/>
  </wne:recipientData>
  <wne:recipientData>
    <wne:active wne:val="1"/>
    <wne:hash wne:val="21470519"/>
  </wne:recipientData>
  <wne:recipientData>
    <wne:active wne:val="1"/>
    <wne:hash wne:val="-1442519120"/>
  </wne:recipientData>
  <wne:recipientData>
    <wne:active wne:val="1"/>
    <wne:hash wne:val="-1768001328"/>
  </wne:recipientData>
  <wne:recipientData>
    <wne:active wne:val="1"/>
    <wne:hash wne:val="-502589397"/>
  </wne:recipientData>
  <wne:recipientData>
    <wne:active wne:val="1"/>
    <wne:hash wne:val="1415512833"/>
  </wne:recipientData>
</wne:recipie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\\Ugifile01\45_危機管理課\令和０５年度（危機管理課）\01_共通\32.津波避難路等整備補助（県：夜間津波避難対策補助金）\02.【市】津波避難路等整備事業\04.希望調査\台帳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本申請送付先$`"/>
    <w:dataSource r:id="rId1"/>
    <w:activeRecord w:val="1"/>
    <w:odso>
      <w:udl w:val="Provider=Microsoft.ACE.OLEDB.12.0;User ID=Admin;Data Source=\\Ugifile01\45_危機管理課\令和０５年度（危機管理課）\01_共通\32.津波避難路等整備補助（県：夜間津波避難対策補助金）\02.【市】津波避難路等整備事業\04.希望調査\台帳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本申請送付先$"/>
      <w:src r:id="rId2"/>
      <w:colDelim w:val="9"/>
      <w:type w:val="database"/>
      <w:fHdr/>
      <w:recipientData r:id="rId3"/>
    </w:odso>
  </w:mailMerge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80" w:afterLines="0" w:afterAutospacing="0" w:line="240" w:lineRule="exact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paragraph" w:styleId="1">
    <w:name w:val="heading 1"/>
    <w:basedOn w:val="0"/>
    <w:next w:val="0"/>
    <w:link w:val="26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Theme="minorEastAsia" w:hAnsiTheme="minorEastAsia"/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rFonts w:asciiTheme="minorEastAsia" w:hAnsiTheme="minorEastAsia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Theme="minorEastAsia" w:hAnsiTheme="minorEastAsia"/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rFonts w:asciiTheme="minorEastAsia" w:hAnsiTheme="minorEastAsia"/>
      <w:sz w:val="24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 w:customStyle="1">
    <w:name w:val="見出し 1 (文字)"/>
    <w:basedOn w:val="10"/>
    <w:next w:val="26"/>
    <w:link w:val="1"/>
    <w:uiPriority w:val="0"/>
    <w:rPr>
      <w:rFonts w:asciiTheme="majorHAnsi" w:hAnsiTheme="majorHAnsi" w:eastAsiaTheme="majorEastAsia"/>
      <w:sz w:val="24"/>
    </w:rPr>
  </w:style>
  <w:style w:type="paragraph" w:styleId="27">
    <w:name w:val="TOC Heading"/>
    <w:basedOn w:val="1"/>
    <w:next w:val="0"/>
    <w:link w:val="0"/>
    <w:uiPriority w:val="0"/>
    <w:qFormat/>
    <w:pPr>
      <w:keepLines w:val="1"/>
      <w:spacing w:before="240" w:beforeLines="0" w:beforeAutospacing="0" w:line="259" w:lineRule="auto"/>
      <w:outlineLvl w:val="9"/>
    </w:pPr>
    <w:rPr>
      <w:color w:val="366092" w:themeColor="accent1" w:themeShade="BF"/>
      <w:kern w:val="0"/>
      <w:sz w:val="32"/>
    </w:rPr>
  </w:style>
  <w:style w:type="character" w:styleId="28">
    <w:name w:val="annotation reference"/>
    <w:basedOn w:val="10"/>
    <w:next w:val="28"/>
    <w:link w:val="0"/>
    <w:uiPriority w:val="0"/>
    <w:semiHidden/>
    <w:rPr>
      <w:sz w:val="18"/>
    </w:rPr>
  </w:style>
  <w:style w:type="paragraph" w:styleId="29">
    <w:name w:val="annotation text"/>
    <w:basedOn w:val="0"/>
    <w:next w:val="29"/>
    <w:link w:val="30"/>
    <w:uiPriority w:val="0"/>
    <w:semiHidden/>
  </w:style>
  <w:style w:type="character" w:styleId="30" w:customStyle="1">
    <w:name w:val="コメント文字列 (文字)"/>
    <w:basedOn w:val="10"/>
    <w:next w:val="30"/>
    <w:link w:val="29"/>
    <w:uiPriority w:val="0"/>
  </w:style>
  <w:style w:type="paragraph" w:styleId="31">
    <w:name w:val="annotation subject"/>
    <w:basedOn w:val="29"/>
    <w:next w:val="29"/>
    <w:link w:val="32"/>
    <w:uiPriority w:val="0"/>
    <w:semiHidden/>
    <w:rPr>
      <w:b w:val="1"/>
    </w:rPr>
  </w:style>
  <w:style w:type="character" w:styleId="32" w:customStyle="1">
    <w:name w:val="コメント内容 (文字)"/>
    <w:basedOn w:val="30"/>
    <w:next w:val="32"/>
    <w:link w:val="31"/>
    <w:uiPriority w:val="0"/>
    <w:rPr>
      <w:b w:val="1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table" w:styleId="35">
    <w:name w:val="Table Grid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_rels/settings.xml.rels><?xml version="1.0" encoding="UTF-8"?><Relationships xmlns="http://schemas.openxmlformats.org/package/2006/relationships"><Relationship TargetMode="External" Target="file:///\\Ugifile01\45_&#21361;&#27231;&#31649;&#29702;&#35506;\&#20196;&#21644;&#65296;&#65301;&#24180;&#24230;&#65288;&#21361;&#27231;&#31649;&#29702;&#35506;&#65289;\01_&#20849;&#36890;\32.&#27941;&#27874;&#36991;&#38627;&#36335;&#31561;&#25972;&#20633;&#35036;&#21161;&#65288;&#30476;&#65306;&#22812;&#38291;&#27941;&#27874;&#36991;&#38627;&#23550;&#31574;&#35036;&#21161;&#37329;&#65289;\02.&#12304;&#24066;&#12305;&#27941;&#27874;&#36991;&#38627;&#36335;&#31561;&#25972;&#20633;&#20107;&#26989;\04.&#24076;&#26395;&#35519;&#26619;\&#21488;&#24115;.xlsx" Id="rId1" Type="http://schemas.openxmlformats.org/officeDocument/2006/relationships/mailMergeSource" /><Relationship TargetMode="External" Target="file:///\\Ugifile01\45_&#21361;&#27231;&#31649;&#29702;&#35506;\&#20196;&#21644;&#65296;&#65301;&#24180;&#24230;&#65288;&#21361;&#27231;&#31649;&#29702;&#35506;&#65289;\01_&#20849;&#36890;\32.&#27941;&#27874;&#36991;&#38627;&#36335;&#31561;&#25972;&#20633;&#35036;&#21161;&#65288;&#30476;&#65306;&#22812;&#38291;&#27941;&#27874;&#36991;&#38627;&#23550;&#31574;&#35036;&#21161;&#37329;&#65289;\02.&#12304;&#24066;&#12305;&#27941;&#27874;&#36991;&#38627;&#36335;&#31561;&#25972;&#20633;&#20107;&#26989;\04.&#24076;&#26395;&#35519;&#26619;\&#21488;&#24115;.xlsx" Id="rId2" Type="http://schemas.openxmlformats.org/officeDocument/2006/relationships/mailMergeSource" /><Relationship Target="recipientData.xml" Id="rId3" Type="http://schemas.openxmlformats.org/officeDocument/2006/relationships/recipientData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1</Pages>
  <Words>0</Words>
  <Characters>352</Characters>
  <Application>JUST Note</Application>
  <Lines>32</Lines>
  <Paragraphs>24</Paragraphs>
  <CharactersWithSpaces>389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大澤佳子</dc:creator>
  <cp:lastModifiedBy>5010120</cp:lastModifiedBy>
  <cp:lastPrinted>2023-03-30T12:28:00Z</cp:lastPrinted>
  <dcterms:created xsi:type="dcterms:W3CDTF">2023-03-30T12:28:00Z</dcterms:created>
  <dcterms:modified xsi:type="dcterms:W3CDTF">2023-07-20T10:15:08Z</dcterms:modified>
  <cp:revision>5</cp:revision>
</cp:coreProperties>
</file>