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【様式１】</w:t>
      </w:r>
    </w:p>
    <w:p>
      <w:pPr>
        <w:pStyle w:val="0"/>
        <w:rPr>
          <w:rFonts w:hint="default" w:ascii="ＭＳ 明朝" w:hAnsi="ＭＳ 明朝" w:eastAsia="ＭＳ 明朝"/>
          <w:color w:val="auto"/>
        </w:rPr>
      </w:pPr>
    </w:p>
    <w:p>
      <w:pPr>
        <w:pStyle w:val="0"/>
        <w:rPr>
          <w:rFonts w:hint="default" w:ascii="ＭＳ 明朝" w:hAnsi="ＭＳ 明朝" w:eastAsia="ＭＳ 明朝"/>
          <w:color w:val="auto"/>
        </w:rPr>
      </w:pPr>
    </w:p>
    <w:p>
      <w:pPr>
        <w:pStyle w:val="0"/>
        <w:jc w:val="right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年　　月　　日</w:t>
      </w:r>
    </w:p>
    <w:p>
      <w:pPr>
        <w:pStyle w:val="0"/>
        <w:jc w:val="right"/>
        <w:rPr>
          <w:rFonts w:hint="default" w:ascii="ＭＳ 明朝" w:hAnsi="ＭＳ 明朝" w:eastAsia="ＭＳ 明朝"/>
          <w:color w:val="auto"/>
        </w:rPr>
      </w:pPr>
    </w:p>
    <w:p>
      <w:pPr>
        <w:pStyle w:val="0"/>
        <w:ind w:left="630" w:hanging="630" w:hangingChars="300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（あて先）宇和島市教育委員会教育総務課</w:t>
      </w:r>
    </w:p>
    <w:p>
      <w:pPr>
        <w:pStyle w:val="0"/>
        <w:ind w:left="630" w:leftChars="300" w:firstLine="420" w:firstLineChars="200"/>
        <w:rPr>
          <w:rFonts w:hint="default" w:ascii="ＭＳ 明朝" w:hAnsi="ＭＳ 明朝" w:eastAsia="ＭＳ 明朝"/>
          <w:color w:val="auto"/>
        </w:rPr>
      </w:pPr>
      <w:r>
        <w:rPr>
          <w:rFonts w:hint="default" w:ascii="ＭＳ 明朝" w:hAnsi="ＭＳ 明朝" w:eastAsia="ＭＳ 明朝"/>
          <w:color w:val="auto"/>
        </w:rPr>
        <w:t>E-mail</w:t>
      </w:r>
      <w:r>
        <w:rPr>
          <w:rFonts w:hint="eastAsia" w:ascii="ＭＳ 明朝" w:hAnsi="ＭＳ 明朝" w:eastAsia="ＭＳ 明朝"/>
          <w:color w:val="auto"/>
        </w:rPr>
        <w:t>：</w:t>
      </w:r>
      <w:r>
        <w:rPr>
          <w:rFonts w:hint="eastAsia" w:ascii="ＭＳ 明朝" w:hAnsi="ＭＳ 明朝" w:eastAsia="ＭＳ 明朝"/>
          <w:color w:val="auto"/>
        </w:rPr>
        <w:t>kyoiku</w:t>
      </w:r>
      <w:r>
        <w:rPr>
          <w:rFonts w:hint="default" w:ascii="ＭＳ 明朝" w:hAnsi="ＭＳ 明朝" w:eastAsia="ＭＳ 明朝"/>
          <w:color w:val="auto"/>
        </w:rPr>
        <w:t>@city.uwajima.lg.jp</w:t>
      </w:r>
    </w:p>
    <w:p>
      <w:pPr>
        <w:pStyle w:val="0"/>
        <w:jc w:val="left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　　　　　電話番号</w:t>
      </w:r>
      <w:r>
        <w:rPr>
          <w:rFonts w:hint="default" w:ascii="ＭＳ 明朝" w:hAnsi="ＭＳ 明朝" w:eastAsia="ＭＳ 明朝"/>
          <w:color w:val="auto"/>
        </w:rPr>
        <w:t>:</w:t>
      </w:r>
      <w:r>
        <w:rPr>
          <w:rFonts w:hint="eastAsia" w:ascii="ＭＳ 明朝" w:hAnsi="ＭＳ 明朝" w:eastAsia="ＭＳ 明朝"/>
          <w:color w:val="auto"/>
        </w:rPr>
        <w:t>0895-24-1111</w:t>
      </w:r>
      <w:r>
        <w:rPr>
          <w:rFonts w:hint="eastAsia" w:ascii="ＭＳ 明朝" w:hAnsi="ＭＳ 明朝" w:eastAsia="ＭＳ 明朝"/>
          <w:color w:val="auto"/>
        </w:rPr>
        <w:t>（内線</w:t>
      </w:r>
      <w:r>
        <w:rPr>
          <w:rFonts w:hint="eastAsia" w:ascii="ＭＳ 明朝" w:hAnsi="ＭＳ 明朝" w:eastAsia="ＭＳ 明朝"/>
          <w:color w:val="auto"/>
        </w:rPr>
        <w:t>2710</w:t>
      </w:r>
      <w:r>
        <w:rPr>
          <w:rFonts w:hint="eastAsia" w:ascii="ＭＳ 明朝" w:hAnsi="ＭＳ 明朝" w:eastAsia="ＭＳ 明朝"/>
          <w:color w:val="auto"/>
        </w:rPr>
        <w:t>）</w:t>
      </w:r>
    </w:p>
    <w:p>
      <w:pPr>
        <w:pStyle w:val="0"/>
        <w:ind w:firstLine="5670" w:firstLineChars="2700"/>
        <w:jc w:val="left"/>
        <w:rPr>
          <w:rFonts w:hint="default" w:ascii="ＭＳ 明朝" w:hAnsi="ＭＳ 明朝" w:eastAsia="ＭＳ 明朝"/>
          <w:color w:val="auto"/>
        </w:rPr>
      </w:pPr>
    </w:p>
    <w:p>
      <w:pPr>
        <w:pStyle w:val="0"/>
        <w:jc w:val="left"/>
        <w:rPr>
          <w:rFonts w:hint="default" w:ascii="ＭＳ 明朝" w:hAnsi="ＭＳ 明朝" w:eastAsia="ＭＳ 明朝"/>
          <w:color w:val="auto"/>
        </w:rPr>
      </w:pPr>
    </w:p>
    <w:p>
      <w:pPr>
        <w:pStyle w:val="0"/>
        <w:jc w:val="center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こ</w:t>
      </w:r>
      <w:bookmarkStart w:id="0" w:name="_GoBack"/>
      <w:bookmarkEnd w:id="0"/>
      <w:r>
        <w:rPr>
          <w:rFonts w:hint="eastAsia" w:ascii="ＭＳ 明朝" w:hAnsi="ＭＳ 明朝" w:eastAsia="ＭＳ 明朝"/>
          <w:color w:val="auto"/>
        </w:rPr>
        <w:t>ども支援施設等設計業務に係るプロポーザル質疑書</w:t>
      </w:r>
    </w:p>
    <w:p>
      <w:pPr>
        <w:pStyle w:val="0"/>
        <w:jc w:val="center"/>
        <w:rPr>
          <w:rFonts w:hint="default" w:ascii="ＭＳ 明朝" w:hAnsi="ＭＳ 明朝" w:eastAsia="ＭＳ 明朝"/>
          <w:color w:val="auto"/>
        </w:rPr>
      </w:pPr>
    </w:p>
    <w:tbl>
      <w:tblPr>
        <w:tblStyle w:val="24"/>
        <w:tblW w:w="850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598"/>
        <w:gridCol w:w="5902"/>
      </w:tblGrid>
      <w:tr>
        <w:trPr/>
        <w:tc>
          <w:tcPr>
            <w:tcW w:w="259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項　　目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16"/>
              </w:rPr>
            </w:pPr>
            <w:r>
              <w:rPr>
                <w:rFonts w:hint="eastAsia" w:ascii="ＭＳ 明朝" w:hAnsi="ＭＳ 明朝" w:eastAsia="ＭＳ 明朝"/>
                <w:color w:val="auto"/>
                <w:sz w:val="16"/>
              </w:rPr>
              <w:t>（書類名・ページ・項目など）</w:t>
            </w:r>
          </w:p>
        </w:tc>
        <w:tc>
          <w:tcPr>
            <w:tcW w:w="590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質　　問</w:t>
            </w:r>
          </w:p>
        </w:tc>
      </w:tr>
      <w:tr>
        <w:trPr>
          <w:trHeight w:val="1523" w:hRule="atLeast"/>
        </w:trPr>
        <w:tc>
          <w:tcPr>
            <w:tcW w:w="2598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color w:val="auto"/>
                <w:sz w:val="20"/>
              </w:rPr>
            </w:pPr>
          </w:p>
        </w:tc>
        <w:tc>
          <w:tcPr>
            <w:tcW w:w="590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color w:val="auto"/>
                <w:sz w:val="20"/>
              </w:rPr>
            </w:pPr>
          </w:p>
        </w:tc>
      </w:tr>
      <w:tr>
        <w:trPr>
          <w:trHeight w:val="1523" w:hRule="atLeast"/>
        </w:trPr>
        <w:tc>
          <w:tcPr>
            <w:tcW w:w="2598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color w:val="auto"/>
                <w:sz w:val="20"/>
              </w:rPr>
            </w:pPr>
          </w:p>
        </w:tc>
        <w:tc>
          <w:tcPr>
            <w:tcW w:w="590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color w:val="auto"/>
                <w:sz w:val="20"/>
              </w:rPr>
            </w:pPr>
          </w:p>
        </w:tc>
      </w:tr>
      <w:tr>
        <w:trPr>
          <w:trHeight w:val="1523" w:hRule="atLeast"/>
        </w:trPr>
        <w:tc>
          <w:tcPr>
            <w:tcW w:w="2598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color w:val="auto"/>
                <w:sz w:val="20"/>
              </w:rPr>
            </w:pPr>
          </w:p>
        </w:tc>
        <w:tc>
          <w:tcPr>
            <w:tcW w:w="590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color w:val="auto"/>
                <w:sz w:val="20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注）提出後には必ず電話により受信確認を行ってください。</w:t>
      </w:r>
    </w:p>
    <w:p>
      <w:pPr>
        <w:pStyle w:val="0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　</w:t>
      </w:r>
    </w:p>
    <w:p>
      <w:pPr>
        <w:pStyle w:val="0"/>
        <w:rPr>
          <w:rFonts w:hint="default" w:ascii="ＭＳ 明朝" w:hAnsi="ＭＳ 明朝" w:eastAsia="ＭＳ 明朝"/>
          <w:color w:val="auto"/>
        </w:rPr>
      </w:pPr>
    </w:p>
    <w:p>
      <w:pPr>
        <w:pStyle w:val="0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　【担当者連絡先】※質問の内容等について確認する場合があります。</w:t>
      </w:r>
    </w:p>
    <w:p>
      <w:pPr>
        <w:pStyle w:val="0"/>
        <w:rPr>
          <w:rFonts w:hint="default" w:ascii="ＭＳ 明朝" w:hAnsi="ＭＳ 明朝" w:eastAsia="ＭＳ 明朝"/>
          <w:color w:val="auto"/>
          <w:kern w:val="0"/>
        </w:rPr>
      </w:pPr>
      <w:r>
        <w:rPr>
          <w:rFonts w:hint="eastAsia" w:ascii="ＭＳ 明朝" w:hAnsi="ＭＳ 明朝" w:eastAsia="ＭＳ 明朝"/>
          <w:color w:val="auto"/>
        </w:rPr>
        <w:t>　　所在地：</w:t>
      </w:r>
    </w:p>
    <w:p>
      <w:pPr>
        <w:pStyle w:val="0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　　商号又は名称</w:t>
      </w:r>
      <w:r>
        <w:rPr>
          <w:rFonts w:hint="eastAsia" w:ascii="ＭＳ 明朝" w:hAnsi="ＭＳ 明朝" w:eastAsia="ＭＳ 明朝"/>
          <w:color w:val="auto"/>
          <w:kern w:val="0"/>
        </w:rPr>
        <w:t>：</w:t>
      </w:r>
    </w:p>
    <w:p>
      <w:pPr>
        <w:pStyle w:val="0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　　部署名</w:t>
      </w:r>
    </w:p>
    <w:p>
      <w:pPr>
        <w:pStyle w:val="0"/>
        <w:ind w:firstLine="420" w:firstLineChars="200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氏名　</w:t>
      </w:r>
    </w:p>
    <w:p>
      <w:pPr>
        <w:pStyle w:val="0"/>
        <w:ind w:firstLine="420" w:firstLineChars="200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  <w:kern w:val="0"/>
          <w:fitText w:val="840" w:id="1"/>
        </w:rPr>
        <w:t>電話番号</w:t>
      </w:r>
      <w:r>
        <w:rPr>
          <w:rFonts w:hint="eastAsia" w:ascii="ＭＳ 明朝" w:hAnsi="ＭＳ 明朝" w:eastAsia="ＭＳ 明朝"/>
          <w:color w:val="auto"/>
          <w:kern w:val="0"/>
        </w:rPr>
        <w:t>：</w:t>
      </w:r>
    </w:p>
    <w:p>
      <w:pPr>
        <w:pStyle w:val="0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　　</w:t>
      </w:r>
      <w:r>
        <w:rPr>
          <w:rFonts w:hint="eastAsia" w:ascii="ＭＳ 明朝" w:hAnsi="ＭＳ 明朝" w:eastAsia="ＭＳ 明朝"/>
          <w:color w:val="auto"/>
          <w:spacing w:val="9"/>
          <w:kern w:val="0"/>
          <w:fitText w:val="840" w:id="2"/>
        </w:rPr>
        <w:t>FAX</w:t>
      </w:r>
      <w:r>
        <w:rPr>
          <w:rFonts w:hint="eastAsia" w:ascii="ＭＳ 明朝" w:hAnsi="ＭＳ 明朝" w:eastAsia="ＭＳ 明朝"/>
          <w:color w:val="auto"/>
          <w:spacing w:val="9"/>
          <w:kern w:val="0"/>
          <w:fitText w:val="840" w:id="2"/>
        </w:rPr>
        <w:t>番</w:t>
      </w:r>
      <w:r>
        <w:rPr>
          <w:rFonts w:hint="eastAsia" w:ascii="ＭＳ 明朝" w:hAnsi="ＭＳ 明朝" w:eastAsia="ＭＳ 明朝"/>
          <w:color w:val="auto"/>
          <w:spacing w:val="1"/>
          <w:kern w:val="0"/>
          <w:fitText w:val="840" w:id="2"/>
        </w:rPr>
        <w:t>号</w:t>
      </w:r>
      <w:r>
        <w:rPr>
          <w:rFonts w:hint="eastAsia" w:ascii="ＭＳ 明朝" w:hAnsi="ＭＳ 明朝" w:eastAsia="ＭＳ 明朝"/>
          <w:color w:val="auto"/>
          <w:kern w:val="0"/>
        </w:rPr>
        <w:t>：</w:t>
      </w:r>
    </w:p>
    <w:p>
      <w:pPr>
        <w:pStyle w:val="0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　　</w:t>
      </w:r>
      <w:r>
        <w:rPr>
          <w:rFonts w:hint="eastAsia" w:ascii="ＭＳ 明朝" w:hAnsi="ＭＳ 明朝" w:eastAsia="ＭＳ 明朝"/>
          <w:color w:val="auto"/>
          <w:spacing w:val="42"/>
          <w:kern w:val="0"/>
          <w:fitText w:val="840" w:id="3"/>
        </w:rPr>
        <w:t>E-mai</w:t>
      </w:r>
      <w:r>
        <w:rPr>
          <w:rFonts w:hint="eastAsia" w:ascii="ＭＳ 明朝" w:hAnsi="ＭＳ 明朝" w:eastAsia="ＭＳ 明朝"/>
          <w:color w:val="auto"/>
          <w:spacing w:val="5"/>
          <w:kern w:val="0"/>
          <w:fitText w:val="840" w:id="3"/>
        </w:rPr>
        <w:t>l</w:t>
      </w:r>
      <w:r>
        <w:rPr>
          <w:rFonts w:hint="eastAsia" w:ascii="ＭＳ 明朝" w:hAnsi="ＭＳ 明朝" w:eastAsia="ＭＳ 明朝"/>
          <w:color w:val="auto"/>
          <w:kern w:val="0"/>
        </w:rPr>
        <w:t>：</w:t>
      </w:r>
    </w:p>
    <w:sectPr>
      <w:pgSz w:w="11906" w:h="16838"/>
      <w:pgMar w:top="1701" w:right="1701" w:bottom="1418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ascii="ＭＳ 明朝" w:hAnsi="ＭＳ 明朝" w:eastAsia="ＭＳ 明朝"/>
    </w:rPr>
  </w:style>
  <w:style w:type="character" w:styleId="16" w:customStyle="1">
    <w:name w:val="記 (文字)"/>
    <w:basedOn w:val="10"/>
    <w:next w:val="16"/>
    <w:link w:val="15"/>
    <w:uiPriority w:val="0"/>
    <w:rPr>
      <w:rFonts w:ascii="ＭＳ 明朝" w:hAnsi="ＭＳ 明朝" w:eastAsia="ＭＳ 明朝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rFonts w:ascii="ＭＳ 明朝" w:hAnsi="ＭＳ 明朝" w:eastAsia="ＭＳ 明朝"/>
    </w:rPr>
  </w:style>
  <w:style w:type="character" w:styleId="18" w:customStyle="1">
    <w:name w:val="結語 (文字)"/>
    <w:basedOn w:val="10"/>
    <w:next w:val="18"/>
    <w:link w:val="17"/>
    <w:uiPriority w:val="0"/>
    <w:rPr>
      <w:rFonts w:ascii="ＭＳ 明朝" w:hAnsi="ＭＳ 明朝" w:eastAsia="ＭＳ 明朝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Hyperlink"/>
    <w:basedOn w:val="10"/>
    <w:next w:val="21"/>
    <w:link w:val="0"/>
    <w:uiPriority w:val="0"/>
    <w:rPr>
      <w:color w:val="0563C1" w:themeColor="hyperlink"/>
      <w:u w:val="single" w:color="auto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commentsExtended.xml" Id="rId5" Type="http://schemas.microsoft.com/office/2011/relationships/commentsExtended" /><Relationship Target="styles.xml" Id="rId2" Type="http://schemas.openxmlformats.org/officeDocument/2006/relationships/styles" /><Relationship Target="theme/theme1.xml" Id="rId4" Type="http://schemas.openxmlformats.org/officeDocument/2006/relationships/theme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65</TotalTime>
  <Pages>1</Pages>
  <Words>10</Words>
  <Characters>218</Characters>
  <Application>JUST Note</Application>
  <Lines>32</Lines>
  <Paragraphs>19</Paragraphs>
  <CharactersWithSpaces>244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1010855</dc:creator>
  <cp:lastModifiedBy>1010734</cp:lastModifiedBy>
  <cp:lastPrinted>2020-12-23T23:57:56Z</cp:lastPrinted>
  <dcterms:created xsi:type="dcterms:W3CDTF">2018-03-09T09:27:00Z</dcterms:created>
  <dcterms:modified xsi:type="dcterms:W3CDTF">2020-12-23T04:09:00Z</dcterms:modified>
  <cp:revision>7</cp:revision>
</cp:coreProperties>
</file>