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【様式４】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ind w:firstLine="420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宇和島市長　岡原　文彰　　様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/>
        </w:rPr>
        <w:t xml:space="preserve">                                           </w:t>
      </w:r>
      <w:r>
        <w:rPr>
          <w:rFonts w:hint="eastAsia" w:ascii="ＭＳ 明朝" w:hAnsi="ＭＳ 明朝" w:eastAsia="ＭＳ 明朝"/>
          <w:spacing w:val="157"/>
          <w:kern w:val="0"/>
          <w:fitText w:val="1260" w:id="1"/>
        </w:rPr>
        <w:t>所在</w:t>
      </w:r>
      <w:r>
        <w:rPr>
          <w:rFonts w:hint="eastAsia" w:ascii="ＭＳ 明朝" w:hAnsi="ＭＳ 明朝" w:eastAsia="ＭＳ 明朝"/>
          <w:spacing w:val="1"/>
          <w:kern w:val="0"/>
          <w:fitText w:val="1260" w:id="1"/>
        </w:rPr>
        <w:t>地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ind w:firstLine="4515" w:firstLineChars="215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商号又は名称：</w:t>
      </w:r>
    </w:p>
    <w:p>
      <w:pPr>
        <w:pStyle w:val="0"/>
        <w:ind w:right="-134" w:rightChars="-64"/>
        <w:jc w:val="left"/>
        <w:rPr>
          <w:rFonts w:hint="default" w:ascii="ＭＳ 明朝" w:hAnsi="ＭＳ 明朝" w:eastAsia="ＭＳ 明朝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 w:ascii="ＭＳ 明朝" w:hAnsi="ＭＳ 明朝" w:eastAsia="ＭＳ 明朝"/>
          <w:spacing w:val="26"/>
          <w:kern w:val="0"/>
          <w:fitText w:val="1260" w:id="2"/>
        </w:rPr>
        <w:t>代表者氏</w:t>
      </w:r>
      <w:r>
        <w:rPr>
          <w:rFonts w:hint="eastAsia" w:ascii="ＭＳ 明朝" w:hAnsi="ＭＳ 明朝" w:eastAsia="ＭＳ 明朝"/>
          <w:spacing w:val="1"/>
          <w:kern w:val="0"/>
          <w:fitText w:val="1260" w:id="2"/>
        </w:rPr>
        <w:t>名</w:t>
      </w:r>
      <w:r>
        <w:rPr>
          <w:rFonts w:hint="eastAsia" w:ascii="ＭＳ 明朝" w:hAnsi="ＭＳ 明朝" w:eastAsia="ＭＳ 明朝"/>
        </w:rPr>
        <w:t>：　　　　　　　　　　　印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left="105" w:leftChars="50" w:right="149" w:rightChars="71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参考見積書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bookmarkStart w:id="0" w:name="_GoBack"/>
      <w:bookmarkEnd w:id="0"/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下記業務について、次のとおり見積りいたします。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 w:ascii="ＭＳ 明朝" w:hAnsi="ＭＳ 明朝" w:eastAsia="ＭＳ 明朝"/>
          <w:kern w:val="0"/>
        </w:rPr>
      </w:pPr>
    </w:p>
    <w:p>
      <w:pPr>
        <w:pStyle w:val="0"/>
        <w:ind w:firstLine="420" w:firstLineChars="200"/>
        <w:rPr>
          <w:rFonts w:hint="default" w:ascii="ＭＳ 明朝" w:hAnsi="ＭＳ 明朝" w:eastAsia="ＭＳ 明朝"/>
          <w:kern w:val="0"/>
        </w:rPr>
      </w:pPr>
    </w:p>
    <w:p>
      <w:pPr>
        <w:pStyle w:val="0"/>
        <w:ind w:firstLine="60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52"/>
          <w:kern w:val="0"/>
          <w:fitText w:val="840" w:id="3"/>
        </w:rPr>
        <w:t>業務</w:t>
      </w:r>
      <w:r>
        <w:rPr>
          <w:rFonts w:hint="eastAsia" w:ascii="ＭＳ 明朝" w:hAnsi="ＭＳ 明朝" w:eastAsia="ＭＳ 明朝"/>
          <w:spacing w:val="1"/>
          <w:kern w:val="0"/>
          <w:fitText w:val="840" w:id="3"/>
        </w:rPr>
        <w:t>名</w:t>
      </w:r>
      <w:r>
        <w:rPr>
          <w:rFonts w:hint="eastAsia" w:ascii="ＭＳ 明朝" w:hAnsi="ＭＳ 明朝" w:eastAsia="ＭＳ 明朝"/>
        </w:rPr>
        <w:t>：令和８年度うわじま地区機能保全測量設計業務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</w:p>
    <w:p>
      <w:pPr>
        <w:pStyle w:val="0"/>
        <w:ind w:left="105" w:leftChars="50" w:right="149" w:rightChars="71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105" w:leftChars="50" w:right="149" w:rightChars="71" w:firstLine="1760" w:firstLineChars="400"/>
        <w:rPr>
          <w:rFonts w:hint="default" w:ascii="ＭＳ 明朝" w:hAnsi="ＭＳ 明朝" w:eastAsia="ＭＳ 明朝"/>
          <w:sz w:val="44"/>
          <w:u w:val="single" w:color="auto"/>
        </w:rPr>
      </w:pPr>
      <w:r>
        <w:rPr>
          <w:rFonts w:hint="eastAsia" w:ascii="ＭＳ 明朝" w:hAnsi="ＭＳ 明朝" w:eastAsia="ＭＳ 明朝"/>
          <w:sz w:val="44"/>
          <w:u w:val="single" w:color="auto"/>
        </w:rPr>
        <w:t>　　　　　　　　　　円</w:t>
      </w:r>
    </w:p>
    <w:p>
      <w:pPr>
        <w:pStyle w:val="0"/>
        <w:ind w:left="105" w:leftChars="50" w:right="149" w:rightChars="71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（消費税及び地方消費税を含む。）</w:t>
      </w:r>
    </w:p>
    <w:p>
      <w:pPr>
        <w:pStyle w:val="0"/>
        <w:ind w:right="149" w:rightChars="71"/>
        <w:rPr>
          <w:rFonts w:hint="default"/>
          <w:sz w:val="28"/>
        </w:rPr>
      </w:pPr>
    </w:p>
    <w:p>
      <w:pPr>
        <w:pStyle w:val="0"/>
        <w:jc w:val="center"/>
        <w:rPr>
          <w:rFonts w:hint="default" w:ascii="ＭＳ 明朝" w:hAnsi="ＭＳ 明朝" w:eastAsia="ＭＳ 明朝"/>
          <w:bdr w:val="single" w:color="auto" w:sz="4" w:space="0"/>
        </w:rPr>
      </w:pPr>
      <w:r>
        <w:rPr>
          <w:rFonts w:hint="eastAsia" w:ascii="ＭＳ 明朝" w:hAnsi="ＭＳ 明朝" w:eastAsia="ＭＳ 明朝"/>
        </w:rPr>
        <w:t>※上記金額の積算が分かる見積内訳書を添付すること。</w:t>
      </w:r>
    </w:p>
    <w:p>
      <w:pPr>
        <w:pStyle w:val="0"/>
        <w:rPr>
          <w:rFonts w:hint="default" w:ascii="ＭＳ 明朝" w:hAnsi="ＭＳ 明朝" w:eastAsia="ＭＳ 明朝"/>
          <w:bdr w:val="single" w:color="auto" w:sz="4" w:space="0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0</Words>
  <Characters>132</Characters>
  <Application>JUST Note</Application>
  <Lines>28</Lines>
  <Paragraphs>13</Paragraphs>
  <CharactersWithSpaces>226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松下</cp:lastModifiedBy>
  <cp:lastPrinted>2018-03-14T00:33:00Z</cp:lastPrinted>
  <dcterms:created xsi:type="dcterms:W3CDTF">2018-03-09T09:27:00Z</dcterms:created>
  <dcterms:modified xsi:type="dcterms:W3CDTF">2026-07-02T10:51:59Z</dcterms:modified>
  <cp:revision>15</cp:revision>
</cp:coreProperties>
</file>