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（様式第５号）</w:t>
      </w:r>
    </w:p>
    <w:p>
      <w:pPr>
        <w:pStyle w:val="0"/>
        <w:spacing w:line="2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8"/>
        </w:rPr>
        <w:t>避難行動要支援者個別計画策定業務　報告書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　以下のとおり報告いたします。</w:t>
      </w:r>
    </w:p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885"/>
        <w:gridCol w:w="1260"/>
        <w:gridCol w:w="2333"/>
        <w:gridCol w:w="397"/>
        <w:gridCol w:w="630"/>
        <w:gridCol w:w="3011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作成日</w:t>
            </w:r>
          </w:p>
        </w:tc>
        <w:tc>
          <w:tcPr>
            <w:tcW w:w="76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>
        <w:trPr>
          <w:trHeight w:val="794" w:hRule="atLeast"/>
        </w:trPr>
        <w:tc>
          <w:tcPr>
            <w:tcW w:w="1885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要支援者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情報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0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37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37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作成支援者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情報</w:t>
            </w:r>
          </w:p>
          <w:p>
            <w:pPr>
              <w:pStyle w:val="0"/>
              <w:spacing w:line="300" w:lineRule="exact"/>
              <w:ind w:left="210" w:leftChars="10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spacing w:line="300" w:lineRule="exact"/>
              <w:ind w:left="210" w:leftChars="10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※足らない場合はコピーしてください。</w:t>
            </w:r>
          </w:p>
          <w:p>
            <w:pPr>
              <w:pStyle w:val="0"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（支部・組織）</w:t>
            </w:r>
          </w:p>
        </w:tc>
        <w:tc>
          <w:tcPr>
            <w:tcW w:w="637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371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（支部・組織）</w:t>
            </w:r>
          </w:p>
        </w:tc>
        <w:tc>
          <w:tcPr>
            <w:tcW w:w="637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371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（支部・組織）</w:t>
            </w:r>
          </w:p>
        </w:tc>
        <w:tc>
          <w:tcPr>
            <w:tcW w:w="637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371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報告者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氏名・連絡先等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支部</w:t>
            </w:r>
          </w:p>
        </w:tc>
        <w:tc>
          <w:tcPr>
            <w:tcW w:w="403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組織</w:t>
            </w:r>
          </w:p>
        </w:tc>
      </w:tr>
      <w:tr>
        <w:trPr>
          <w:trHeight w:val="794" w:hRule="atLeast"/>
        </w:trPr>
        <w:tc>
          <w:tcPr>
            <w:tcW w:w="18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3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rPr>
          <w:trHeight w:val="2324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※報告事項等あれば記入</w:t>
            </w:r>
          </w:p>
        </w:tc>
        <w:tc>
          <w:tcPr>
            <w:tcW w:w="763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避難支援者（協力者）のみなさまへ（お知らせ）</w:t>
      </w:r>
    </w:p>
    <w:p>
      <w:pPr>
        <w:pStyle w:val="0"/>
        <w:spacing w:after="120" w:afterLines="0" w:afterAutospacing="0" w:line="460" w:lineRule="exact"/>
        <w:ind w:left="358" w:leftChars="150" w:right="358" w:rightChars="150" w:firstLine="269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避難行動要支援者の避難支援者（協力者）としてご協力いただくみなさま方に、ご留意いただきたい点をお知らせします。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6154420</wp:posOffset>
                </wp:positionV>
                <wp:extent cx="133350" cy="161925"/>
                <wp:effectExtent l="0" t="0" r="635" b="635"/>
                <wp:wrapNone/>
                <wp:docPr id="1026" name="楕円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5"/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5" style="mso-wrap-distance-right:5.65pt;mso-wrap-distance-bottom:0pt;margin-top:484.6pt;mso-position-vertical-relative:text;mso-position-horizontal-relative:text;position:absolute;height:12.75pt;mso-wrap-distance-top:0pt;width:10.5pt;mso-wrap-distance-left:5.65pt;margin-left:38.79pt;z-index:15;" o:spid="_x0000_s1026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5920740</wp:posOffset>
                </wp:positionV>
                <wp:extent cx="133350" cy="161925"/>
                <wp:effectExtent l="0" t="0" r="635" b="635"/>
                <wp:wrapNone/>
                <wp:docPr id="1027" name="楕円 102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028"/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28" style="mso-wrap-distance-right:5.65pt;mso-wrap-distance-bottom:0pt;margin-top:466.2pt;mso-position-vertical-relative:text;mso-position-horizontal-relative:text;position:absolute;height:12.75pt;mso-wrap-distance-top:0pt;width:10.5pt;mso-wrap-distance-left:5.65pt;margin-left:37.35pt;z-index:14;" o:spid="_x0000_s1027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5662295</wp:posOffset>
                </wp:positionV>
                <wp:extent cx="133350" cy="161925"/>
                <wp:effectExtent l="0" t="0" r="635" b="635"/>
                <wp:wrapNone/>
                <wp:docPr id="1028" name="楕円 102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楕円 1029"/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29" style="mso-wrap-distance-right:5.65pt;mso-wrap-distance-bottom:0pt;margin-top:445.85pt;mso-position-vertical-relative:text;mso-position-horizontal-relative:text;position:absolute;height:12.75pt;mso-wrap-distance-top:0pt;width:10.5pt;mso-wrap-distance-left:5.65pt;margin-left:38.79pt;z-index:13;" o:spid="_x0000_s1028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5119370</wp:posOffset>
                </wp:positionV>
                <wp:extent cx="133350" cy="333375"/>
                <wp:effectExtent l="0" t="0" r="635" b="635"/>
                <wp:wrapNone/>
                <wp:docPr id="1029" name="楕円 103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楕円 1030"/>
                      <wps:cNvSpPr/>
                      <wps:spPr>
                        <a:xfrm>
                          <a:off x="0" y="0"/>
                          <a:ext cx="13335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30" style="mso-wrap-distance-right:5.65pt;mso-wrap-distance-bottom:0pt;margin-top:403.1pt;mso-position-vertical-relative:text;mso-position-horizontal-relative:text;position:absolute;height:26.25pt;mso-wrap-distance-top:0pt;width:10.5pt;mso-wrap-distance-left:5.65pt;margin-left:37.35pt;z-index:2;" o:spid="_x0000_s1029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4041140</wp:posOffset>
                </wp:positionV>
                <wp:extent cx="114935" cy="222250"/>
                <wp:effectExtent l="0" t="0" r="635" b="635"/>
                <wp:wrapNone/>
                <wp:docPr id="1030" name="楕円 103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楕円 1031"/>
                      <wps:cNvSpPr/>
                      <wps:spPr>
                        <a:xfrm>
                          <a:off x="0" y="0"/>
                          <a:ext cx="114935" cy="222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31" style="mso-wrap-distance-right:5.65pt;mso-wrap-distance-bottom:0pt;margin-top:318.2pt;mso-position-vertical-relative:text;mso-position-horizontal-relative:text;position:absolute;height:17.5pt;mso-wrap-distance-top:0pt;width:9.0500000000000007pt;mso-wrap-distance-left:5.65pt;margin-left:38.79pt;z-index:11;" o:spid="_x0000_s1030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3544570</wp:posOffset>
                </wp:positionV>
                <wp:extent cx="228600" cy="314325"/>
                <wp:effectExtent l="0" t="0" r="635" b="635"/>
                <wp:wrapNone/>
                <wp:docPr id="1031" name="楕円 103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楕円 1032"/>
                      <wps:cNvSpPr/>
                      <wps:spPr>
                        <a:xfrm>
                          <a:off x="0" y="0"/>
                          <a:ext cx="228600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32" style="mso-wrap-distance-right:5.65pt;mso-wrap-distance-bottom:0pt;margin-top:279.10000000000002pt;mso-position-vertical-relative:text;mso-position-horizontal-relative:text;position:absolute;height:24.75pt;mso-wrap-distance-top:0pt;width:18pt;mso-wrap-distance-left:5.65pt;margin-left:34.04pt;z-index:10;" o:spid="_x0000_s1031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2982595</wp:posOffset>
                </wp:positionV>
                <wp:extent cx="228600" cy="333375"/>
                <wp:effectExtent l="0" t="0" r="635" b="635"/>
                <wp:wrapNone/>
                <wp:docPr id="1032" name="楕円 103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楕円 1033"/>
                      <wps:cNvSpPr/>
                      <wps:spPr>
                        <a:xfrm>
                          <a:off x="0" y="0"/>
                          <a:ext cx="2286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33" style="mso-wrap-distance-right:5.65pt;mso-wrap-distance-bottom:0pt;margin-top:234.85pt;mso-position-vertical-relative:text;mso-position-horizontal-relative:text;position:absolute;height:26.25pt;mso-wrap-distance-top:0pt;width:18pt;mso-wrap-distance-left:5.65pt;margin-left:34.04pt;z-index:12;" o:spid="_x0000_s1032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1528445</wp:posOffset>
                </wp:positionV>
                <wp:extent cx="304800" cy="180975"/>
                <wp:effectExtent l="0" t="0" r="635" b="635"/>
                <wp:wrapNone/>
                <wp:docPr id="1033" name="楕円 103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楕円 1034"/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34" style="mso-wrap-distance-right:5.65pt;mso-wrap-distance-bottom:0pt;margin-top:120.35pt;mso-position-vertical-relative:text;mso-position-horizontal-relative:text;position:absolute;height:14.25pt;mso-wrap-distance-top:0pt;width:24pt;mso-wrap-distance-left:5.65pt;margin-left:28.1pt;z-index:17;" o:spid="_x0000_s1033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1941195</wp:posOffset>
                </wp:positionV>
                <wp:extent cx="133350" cy="161925"/>
                <wp:effectExtent l="0" t="0" r="635" b="635"/>
                <wp:wrapNone/>
                <wp:docPr id="1034" name="楕円 1035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楕円 1035"/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35" style="mso-wrap-distance-right:5.65pt;mso-wrap-distance-bottom:0pt;margin-top:152.85pt;mso-position-vertical-relative:text;mso-position-horizontal-relative:text;position:absolute;height:12.75pt;mso-wrap-distance-top:0pt;width:10.5pt;mso-wrap-distance-left:5.65pt;margin-left:38.79pt;z-index:9;" o:spid="_x0000_s1034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1087120</wp:posOffset>
                </wp:positionV>
                <wp:extent cx="190500" cy="342900"/>
                <wp:effectExtent l="0" t="0" r="635" b="635"/>
                <wp:wrapNone/>
                <wp:docPr id="1035" name="楕円 1036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楕円 1036"/>
                      <wps:cNvSpPr/>
                      <wps:spPr>
                        <a:xfrm>
                          <a:off x="0" y="0"/>
                          <a:ext cx="1905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36" style="mso-wrap-distance-right:5.65pt;mso-wrap-distance-bottom:0pt;margin-top:85.6pt;mso-position-vertical-relative:text;mso-position-horizontal-relative:text;position:absolute;height:27pt;mso-wrap-distance-top:0pt;width:15pt;mso-wrap-distance-left:5.65pt;margin-left:34.04pt;z-index:8;" o:spid="_x0000_s1035" o:allowincell="t" o:allowoverlap="t" filled="t" fillcolor="#ffffff [3212]" stroked="f" strokecolor="#385d8a" strokeweight="2pt" o:spt="3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5210810</wp:posOffset>
                </wp:positionV>
                <wp:extent cx="2846705" cy="0"/>
                <wp:effectExtent l="0" t="635" r="29210" b="10795"/>
                <wp:wrapNone/>
                <wp:docPr id="1036" name="直線コネクタ 104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1042"/>
                      <wps:cNvSpPr/>
                      <wps:spPr>
                        <a:xfrm>
                          <a:off x="0" y="0"/>
                          <a:ext cx="284670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2" style="mso-wrap-distance-top:0pt;mso-wrap-distance-right:16pt;mso-wrap-distance-bottom:0pt;mso-position-vertical-relative:text;mso-position-horizontal-relative:text;position:absolute;mso-wrap-distance-left:16pt;z-index:3;" o:spid="_x0000_s1036" o:allowincell="t" o:allowoverlap="t" filled="f" stroked="t" strokecolor="#000000 [3213]" strokeweight="1pt" o:spt="20" from="235.45pt,410.3pt" to="459.6pt,410.3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5453380</wp:posOffset>
                </wp:positionV>
                <wp:extent cx="565150" cy="0"/>
                <wp:effectExtent l="0" t="635" r="29210" b="10795"/>
                <wp:wrapNone/>
                <wp:docPr id="1037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6"/>
                      <wps:cNvSpPr/>
                      <wps:spPr>
                        <a:xfrm>
                          <a:off x="0" y="0"/>
                          <a:ext cx="56515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wrap-distance-top:0pt;mso-wrap-distance-right:16pt;mso-wrap-distance-bottom:0pt;mso-position-vertical-relative:text;mso-position-horizontal-relative:text;position:absolute;mso-wrap-distance-left:16pt;z-index:7;" o:spid="_x0000_s1037" o:allowincell="t" o:allowoverlap="t" filled="f" stroked="t" strokecolor="#000000 [3213]" strokeweight="1pt" o:spt="20" from="53.150000000000006pt,429.4pt" to="97.65pt,429.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5748655</wp:posOffset>
                </wp:positionV>
                <wp:extent cx="5179060" cy="0"/>
                <wp:effectExtent l="0" t="635" r="29210" b="10795"/>
                <wp:wrapNone/>
                <wp:docPr id="1038" name="直線コネクタ 104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直線コネクタ 1040"/>
                      <wps:cNvSpPr/>
                      <wps:spPr>
                        <a:xfrm>
                          <a:off x="0" y="0"/>
                          <a:ext cx="517906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0" style="mso-wrap-distance-top:0pt;mso-wrap-distance-right:16pt;mso-wrap-distance-bottom:0pt;mso-position-vertical-relative:text;mso-position-horizontal-relative:text;position:absolute;mso-wrap-distance-left:16pt;z-index:4;" o:spid="_x0000_s1038" o:allowincell="t" o:allowoverlap="t" filled="f" stroked="t" strokecolor="#000000 [3213]" strokeweight="1pt" o:spt="20" from="52.7pt,452.65pt" to="460.5pt,452.6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5991860</wp:posOffset>
                </wp:positionV>
                <wp:extent cx="723900" cy="0"/>
                <wp:effectExtent l="0" t="635" r="29210" b="10795"/>
                <wp:wrapNone/>
                <wp:docPr id="1039" name="直線コネクタ 1041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コネクタ 1041"/>
                      <wps:cNvSp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1" style="mso-wrap-distance-top:0pt;mso-wrap-distance-right:16pt;mso-wrap-distance-bottom:0pt;mso-position-vertical-relative:text;mso-position-horizontal-relative:text;position:absolute;mso-wrap-distance-left:16pt;z-index:6;" o:spid="_x0000_s1039" o:allowincell="t" o:allowoverlap="t" filled="f" stroked="t" strokecolor="#000000 [3213]" strokeweight="1pt" o:spt="20" from="52.7pt,471.8pt" to="109.7pt,471.8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6236335</wp:posOffset>
                </wp:positionV>
                <wp:extent cx="907415" cy="0"/>
                <wp:effectExtent l="0" t="635" r="29210" b="10795"/>
                <wp:wrapNone/>
                <wp:docPr id="1040" name="直線コネクタ 1039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直線コネクタ 1039"/>
                      <wps:cNvSpPr/>
                      <wps:spPr>
                        <a:xfrm>
                          <a:off x="0" y="0"/>
                          <a:ext cx="90741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39" style="mso-wrap-distance-top:0pt;mso-wrap-distance-right:16pt;mso-wrap-distance-bottom:0pt;mso-position-vertical-relative:text;mso-position-horizontal-relative:text;position:absolute;mso-wrap-distance-left:16pt;z-index:5;" o:spid="_x0000_s1040" o:allowincell="t" o:allowoverlap="t" filled="f" stroked="t" strokecolor="#000000 [3213]" strokeweight="1pt" o:spt="20" from="391.35pt,491.05pt" to="462.8pt,491.0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6457950</wp:posOffset>
                </wp:positionV>
                <wp:extent cx="907415" cy="0"/>
                <wp:effectExtent l="0" t="635" r="29210" b="10795"/>
                <wp:wrapNone/>
                <wp:docPr id="1041" name="直線コネクタ 103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コネクタ 1038"/>
                      <wps:cNvSpPr/>
                      <wps:spPr>
                        <a:xfrm>
                          <a:off x="0" y="0"/>
                          <a:ext cx="90741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38" style="mso-wrap-distance-top:0pt;mso-wrap-distance-right:16pt;mso-wrap-distance-bottom:0pt;mso-position-vertical-relative:text;mso-position-horizontal-relative:text;position:absolute;mso-wrap-distance-left:16pt;z-index:16;" o:spid="_x0000_s1041" o:allowincell="t" o:allowoverlap="t" filled="f" stroked="t" strokecolor="#000000 [3213]" strokeweight="1pt" o:spt="20" from="53.75pt,508.5pt" to="125.2pt,508.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w:drawing>
          <wp:inline distT="0" distB="0" distL="0" distR="0">
            <wp:extent cx="6343650" cy="6505575"/>
            <wp:effectExtent l="635" t="57150" r="29845" b="4445"/>
            <wp:docPr id="1042" name="オブジェクト 0"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r:dm="rId9" r:lo="rId10" r:qs="rId11" r:cs="rId12"/>
              </a:graphicData>
            </a:graphic>
          </wp:inline>
        </w:drawing>
      </w: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※ご不明な点などがありましたら、下記までお問い合わせください。</w:t>
      </w: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105410</wp:posOffset>
                </wp:positionV>
                <wp:extent cx="3444240" cy="1128395"/>
                <wp:effectExtent l="635" t="635" r="29845" b="10795"/>
                <wp:wrapNone/>
                <wp:docPr id="1043" name="テキスト ボックス 1044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104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4424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宇和島市危機管理課</w:t>
                            </w:r>
                          </w:p>
                          <w:p>
                            <w:pPr>
                              <w:pStyle w:val="0"/>
                              <w:ind w:firstLine="477" w:firstLineChars="2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TEL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0895-49-70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０６（課直通）</w:t>
                            </w:r>
                          </w:p>
                          <w:p>
                            <w:pPr>
                              <w:pStyle w:val="0"/>
                              <w:ind w:firstLine="477" w:firstLineChars="2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0895-24-6094</w:t>
                            </w:r>
                          </w:p>
                          <w:p>
                            <w:pPr>
                              <w:pStyle w:val="0"/>
                              <w:ind w:firstLine="477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Mail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kikikanri@city.uwajima.lg.jp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4" style="mso-wrap-distance-right:9pt;mso-wrap-distance-bottom:0pt;margin-top:8.3000000000000007pt;mso-position-vertical-relative:text;mso-position-horizontal-relative:text;v-text-anchor:top;position:absolute;height:88.85pt;mso-wrap-distance-top:0pt;width:271.2pt;mso-wrap-distance-left:9pt;margin-left:211.75pt;z-index:25;" o:spid="_x0000_s1043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宇和島市危機管理課</w:t>
                      </w:r>
                    </w:p>
                    <w:p>
                      <w:pPr>
                        <w:pStyle w:val="0"/>
                        <w:ind w:firstLine="477" w:firstLineChars="2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TEL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0895-49-70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０６（課直通）</w:t>
                      </w:r>
                    </w:p>
                    <w:p>
                      <w:pPr>
                        <w:pStyle w:val="0"/>
                        <w:ind w:firstLine="477" w:firstLineChars="2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0895-24-6094</w:t>
                      </w:r>
                    </w:p>
                    <w:p>
                      <w:pPr>
                        <w:pStyle w:val="0"/>
                        <w:ind w:firstLine="477" w:firstLineChars="200"/>
                        <w:rPr>
                          <w:rFonts w:hint="default" w:ascii="HG丸ｺﾞｼｯｸM-PRO" w:hAnsi="HG丸ｺﾞｼｯｸM-PRO" w:eastAsia="HG丸ｺﾞｼｯｸM-PRO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Mail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kikikanri@city.uwajima.lg.jp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1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極太丸ゴシック体">
    <w:panose1 w:val="00000000000000000000"/>
    <w:charset w:val="80"/>
    <w:family w:val="modern"/>
    <w:pitch w:val="fixed"/>
    <w:sig w:usb0="00000000" w:usb1="00000000" w:usb2="00000000" w:usb3="00000000" w:csb0="0002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8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ゴシック" w:hAnsi="ＭＳ ゴシック"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07/relationships/diagramDrawing" Target="diagrams/drawing1.xml" /><Relationship Id="rId9" Type="http://schemas.openxmlformats.org/officeDocument/2006/relationships/diagramData" Target="diagrams/data1.xml" /><Relationship Id="rId10" Type="http://schemas.openxmlformats.org/officeDocument/2006/relationships/diagramLayout" Target="diagrams/layout1.xml" /><Relationship Id="rId11" Type="http://schemas.openxmlformats.org/officeDocument/2006/relationships/diagramQuickStyle" Target="diagrams/quickStyle1.xml" /><Relationship Id="rId12" Type="http://schemas.openxmlformats.org/officeDocument/2006/relationships/diagramColors" Target="diagrams/colors1.xml" /><Relationship Id="rId13" Type="http://schemas.microsoft.com/office/2011/relationships/commentsExtended" Target="commentsExtended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tint val="40000"/>
        <a:alpha val="90000"/>
      </a:schemeClr>
    </dgm:fillClrLst>
    <dgm:linClrLst meth="repeat">
      <a:schemeClr val="accent1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tint val="40000"/>
        <a:alpha val="90000"/>
      </a:schemeClr>
    </dgm:fillClrLst>
    <dgm:linClrLst meth="repeat">
      <a:schemeClr val="accent1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tint val="40000"/>
        <a:alpha val="90000"/>
      </a:schemeClr>
    </dgm:fillClrLst>
    <dgm:linClrLst meth="repeat">
      <a:schemeClr val="accent1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E2D4D2-20F2-40ED-BAB7-9A298D0E4406}" type="doc">
      <dgm:prSet loTypeId="urn:microsoft.com/office/officeart/2005/8/layout/list1#1" loCatId="list" qsTypeId="urn:microsoft.com/office/officeart/2005/8/quickstyle/simple3" qsCatId="simple" csTypeId="urn:microsoft.com/office/officeart/2005/8/colors/accent1_2#1" csCatId="accent1" phldr="1"/>
      <dgm:spPr/>
      <dgm:t>
        <a:bodyPr/>
        <a:lstStyle/>
        <a:p>
          <a:endParaRPr kumimoji="1" lang="ja-JP" altLang="en-US"/>
        </a:p>
      </dgm:t>
    </dgm:pt>
    <dgm:pt modelId="{61FB4BA7-4908-40AA-9108-752B74E4AD67}" type="pres">
      <dgm:prSet presAssocID="{0AE2D4D2-20F2-40ED-BAB7-9A298D0E4406}" presName="linear" presStyleLbl="node0" presStyleIdx="0" presStyleCnt="1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7F4B7855-F40E-4B2C-8143-1DB9EAB84718}" type="pres">
      <dgm:prSet presAssocID="{2A1E3B27-E2D6-47F9-A7FC-1203706A06CE}" presName="parentLin" presStyleLbl="node1" presStyleIdx="0" presStyleCnt="3"/>
      <dgm:spPr/>
      <dgm:t>
        <a:bodyPr/>
        <a:lstStyle/>
        <a:p>
          <a:endParaRPr kumimoji="1" lang="ja-JP" altLang="en-US"/>
        </a:p>
      </dgm:t>
    </dgm:pt>
    <dgm:pt modelId="{0A45B6FA-9F4B-4E68-83A4-4B76DDD4B774}" type="pres">
      <dgm:prSet presAssocID="{2A1E3B27-E2D6-47F9-A7FC-1203706A06CE}" presName="negativeSpace" presStyleLbl="node1" presStyleIdx="1" presStyleCnt="3"/>
      <dgm:spPr/>
      <dgm:t>
        <a:bodyPr/>
        <a:lstStyle/>
        <a:p>
          <a:endParaRPr kumimoji="1" lang="ja-JP" altLang="en-US"/>
        </a:p>
      </dgm:t>
    </dgm:pt>
    <dgm:pt modelId="{2CCE13A5-F105-4E7E-B57A-C49783058F14}" type="pres">
      <dgm:prSet presAssocID="{2A1E3B27-E2D6-47F9-A7FC-1203706A06CE}" presName="childText" presStyleLbl="conFgAcc1" presStyleIdx="0" presStyleCnt="3" custScaleY="10210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F0B3ACA7-6D4D-44D4-A848-D816F2669C18}" type="pres">
      <dgm:prSet presAssocID="{2B1A7BD4-C13A-498C-92A1-AD040336125C}" presName="spaceBetweenRectangles" presStyleLbl="sibTrans2D1" presStyleIdx="0" presStyleCnt="0"/>
      <dgm:spPr/>
      <dgm:t>
        <a:bodyPr/>
        <a:lstStyle/>
        <a:p>
          <a:endParaRPr kumimoji="1" lang="ja-JP" altLang="en-US"/>
        </a:p>
      </dgm:t>
    </dgm:pt>
    <dgm:pt modelId="{5EA4AF76-3594-48C7-B5C5-3A01E2B0803F}" type="pres">
      <dgm:prSet presAssocID="{39634C53-DA85-4B91-BCCD-7ABCAC17EEEF}" presName="parentLin" presStyleLbl="node1" presStyleIdx="1" presStyleCnt="3"/>
      <dgm:spPr/>
      <dgm:t>
        <a:bodyPr/>
        <a:lstStyle/>
        <a:p>
          <a:endParaRPr kumimoji="1" lang="ja-JP" altLang="en-US"/>
        </a:p>
      </dgm:t>
    </dgm:pt>
    <dgm:pt modelId="{2ACFD3C5-B7EF-4E95-B596-8B5D7A4EDDB4}" type="pres">
      <dgm:prSet presAssocID="{39634C53-DA85-4B91-BCCD-7ABCAC17EEEF}" presName="negativeSpace" presStyleLbl="node1" presStyleIdx="2" presStyleCnt="3"/>
      <dgm:spPr/>
      <dgm:t>
        <a:bodyPr/>
        <a:lstStyle/>
        <a:p>
          <a:endParaRPr kumimoji="1" lang="ja-JP" altLang="en-US"/>
        </a:p>
      </dgm:t>
    </dgm:pt>
    <dgm:pt modelId="{C5BA9F0B-9D81-4B64-9766-81CD8218BEA3}" type="pres">
      <dgm:prSet presAssocID="{39634C53-DA85-4B91-BCCD-7ABCAC17EEEF}" presName="childText" presStyleLbl="conFgAcc1" presStyleIdx="1" presStyleCnt="3" custScaleY="10132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2DA63D3-E776-4888-8BDA-9D631286CEE2}" type="pres">
      <dgm:prSet presAssocID="{36554D35-3E44-40E2-9CCB-F5F28D7567A9}" presName="spaceBetweenRectangles" presStyleLbl="sibTrans2D1" presStyleIdx="0" presStyleCnt="0"/>
      <dgm:spPr/>
      <dgm:t>
        <a:bodyPr/>
        <a:lstStyle/>
        <a:p>
          <a:endParaRPr kumimoji="1" lang="ja-JP" altLang="en-US"/>
        </a:p>
      </dgm:t>
    </dgm:pt>
    <dgm:pt modelId="{4577A555-6B50-4560-A266-C5F542F49F0B}" type="pres">
      <dgm:prSet presAssocID="{70F4542C-9F9C-4B46-B97B-A2461502C21A}" presName="parentLin" presStyleLbl="node1" presStyleIdx="2" presStyleCnt="3"/>
      <dgm:spPr/>
      <dgm:t>
        <a:bodyPr/>
        <a:lstStyle/>
        <a:p>
          <a:endParaRPr kumimoji="1" lang="ja-JP" altLang="en-US"/>
        </a:p>
      </dgm:t>
    </dgm:pt>
    <dgm:pt modelId="{F96BDA3B-CF29-4A77-851A-83675FB8CA0B}" type="pres">
      <dgm:prSet presAssocID="{70F4542C-9F9C-4B46-B97B-A2461502C21A}" presName="negativeSpace" presStyleLbl="node1" presStyleIdx="3" presStyleCnt="3"/>
      <dgm:spPr/>
      <dgm:t>
        <a:bodyPr/>
        <a:lstStyle/>
        <a:p>
          <a:endParaRPr kumimoji="1" lang="ja-JP" altLang="en-US"/>
        </a:p>
      </dgm:t>
    </dgm:pt>
    <dgm:pt modelId="{00A91691-F25B-4DFF-8F5D-D8A25A7B22DC}" type="pres">
      <dgm:prSet presAssocID="{70F4542C-9F9C-4B46-B97B-A2461502C21A}" presName="childText" presStyleLbl="conFgAcc1" presStyleIdx="2" presStyleCnt="3" custScaleY="100687" custLinFactNeighborX="115" custLinFactNeighborY="-495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A1E3B27-E2D6-47F9-A7FC-1203706A06CE}">
      <dgm:prSet phldrT="[テキスト]" custT="1"/>
      <dgm:spPr/>
      <dgm:t>
        <a:bodyPr/>
        <a:lstStyle/>
        <a:p>
          <a:pPr algn="l"/>
          <a:r>
            <a:rPr kumimoji="1" lang="ja-JP" altLang="en-US" sz="1400">
              <a:latin typeface="HG丸ｺﾞｼｯｸM-PRO" charset="0"/>
              <a:ea typeface="HG丸ｺﾞｼｯｸM-PRO" charset="0"/>
            </a:rPr>
            <a:t>1．【平常時】</a:t>
          </a:r>
        </a:p>
      </dgm:t>
    </dgm:pt>
    <dgm:pt modelId="{FF5B9AD9-AE81-4BD8-88D2-973C392D7CB7}" type="pres">
      <dgm:prSet presAssocID="{2A1E3B27-E2D6-47F9-A7FC-1203706A06CE}" presName="parentLeftMargin" presStyleLbl="node1" presStyleIdx="0" presStyleCnt="3"/>
      <dgm:spPr/>
      <dgm:t>
        <a:bodyPr/>
        <a:lstStyle/>
        <a:p>
          <a:endParaRPr kumimoji="1" lang="ja-JP" altLang="en-US"/>
        </a:p>
      </dgm:t>
    </dgm:pt>
    <dgm:pt modelId="{717C56C7-BE7E-40B1-B3CA-697FEDE9A7C8}" type="pres">
      <dgm:prSet presAssocID="{2A1E3B27-E2D6-47F9-A7FC-1203706A06CE}" presName="parentText" presStyleLbl="node1" presStyleIdx="0" presStyleCnt="3" custLinFactX="0" custLinFactY="0" custLinFactNeighborX="-4410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343EEC97-0B6A-4D29-BE97-6D39B130E9E1}" type="parTrans" cxnId="{E18E552F-6905-43F9-BF2A-CD470D42820A}">
      <dgm:prSet/>
      <dgm:spPr/>
      <dgm:t>
        <a:bodyPr/>
        <a:lstStyle/>
        <a:p>
          <a:endParaRPr kumimoji="1" lang="ja-JP" altLang="en-US"/>
        </a:p>
      </dgm:t>
    </dgm:pt>
    <dgm:pt modelId="{2B1A7BD4-C13A-498C-92A1-AD040336125C}" type="sibTrans" cxnId="{E18E552F-6905-43F9-BF2A-CD470D42820A}">
      <dgm:prSet/>
      <dgm:spPr/>
      <dgm:t>
        <a:bodyPr/>
        <a:lstStyle/>
        <a:p>
          <a:endParaRPr kumimoji="1" lang="ja-JP" altLang="en-US"/>
        </a:p>
      </dgm:t>
    </dgm:pt>
    <dgm:pt modelId="{3E1874EF-BB46-4035-B505-567E2D7DD9D8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普段からよりよい近所づきあいを心がけてください。</a:t>
          </a:r>
        </a:p>
      </dgm:t>
    </dgm:pt>
    <dgm:pt modelId="{488C1FCF-17BF-4DD4-9742-2DEF81C340BB}" type="parTrans" cxnId="{0025FC87-37C6-4341-9D6D-C75B7B7FF118}">
      <dgm:prSet/>
      <dgm:spPr/>
      <dgm:t>
        <a:bodyPr/>
        <a:lstStyle/>
        <a:p>
          <a:endParaRPr kumimoji="1" lang="ja-JP" altLang="en-US" kern="1200"/>
        </a:p>
      </dgm:t>
    </dgm:pt>
    <dgm:pt modelId="{E2EDD8EC-902A-42C1-8A1F-2A10E8D559C6}" type="sibTrans" cxnId="{0025FC87-37C6-4341-9D6D-C75B7B7FF118}">
      <dgm:prSet/>
      <dgm:spPr/>
      <dgm:t>
        <a:bodyPr/>
        <a:lstStyle/>
        <a:p>
          <a:endParaRPr kumimoji="1" lang="ja-JP" altLang="en-US" kern="1200"/>
        </a:p>
      </dgm:t>
    </dgm:pt>
    <dgm:pt modelId="{08002356-938C-4426-B5BF-314AC748C20F}">
      <dgm:prSet phldrT="[テキスト]" custT="1"/>
      <dgm:spPr/>
      <dgm:t>
        <a:bodyPr/>
        <a:lstStyle/>
        <a:p>
          <a:r>
            <a:rPr kumimoji="1" lang="ja-JP" altLang="en-US" sz="4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>
            <a:latin typeface="HG丸ｺﾞｼｯｸM-PRO" charset="0"/>
            <a:ea typeface="HG丸ｺﾞｼｯｸM-PRO" charset="0"/>
          </a:endParaRPr>
        </a:p>
      </dgm:t>
    </dgm:pt>
    <dgm:pt modelId="{EA245AB3-0E60-4344-A534-85C45B676E5C}" type="parTrans" cxnId="{D5A06632-29F7-40C4-8485-A983367F73CF}">
      <dgm:prSet/>
      <dgm:spPr/>
      <dgm:t>
        <a:bodyPr/>
        <a:lstStyle/>
        <a:p>
          <a:endParaRPr kumimoji="1" lang="ja-JP" altLang="en-US" kern="1200"/>
        </a:p>
      </dgm:t>
    </dgm:pt>
    <dgm:pt modelId="{CA624589-4598-44AE-8480-3F36BC096D0D}" type="sibTrans" cxnId="{D5A06632-29F7-40C4-8485-A983367F73CF}">
      <dgm:prSet/>
      <dgm:spPr/>
      <dgm:t>
        <a:bodyPr/>
        <a:lstStyle/>
        <a:p>
          <a:endParaRPr kumimoji="1" lang="ja-JP" altLang="en-US" kern="1200"/>
        </a:p>
      </dgm:t>
    </dgm:pt>
    <dgm:pt modelId="{442B9048-4B00-4640-B3A7-5C516E743267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要支援者との交流を行ってください。</a:t>
          </a:r>
        </a:p>
      </dgm:t>
    </dgm:pt>
    <dgm:pt modelId="{F25D1713-60C9-47E4-B9BC-C311AFDA1502}" type="parTrans" cxnId="{2DC7A9F1-3523-4641-8AC2-F775E83FE497}">
      <dgm:prSet/>
      <dgm:spPr/>
      <dgm:t>
        <a:bodyPr/>
        <a:lstStyle/>
        <a:p>
          <a:endParaRPr kumimoji="1" lang="ja-JP" altLang="en-US"/>
        </a:p>
      </dgm:t>
    </dgm:pt>
    <dgm:pt modelId="{1E6EF72E-05D7-4ABE-A10C-C79C0E848132}" type="sibTrans" cxnId="{2DC7A9F1-3523-4641-8AC2-F775E83FE497}">
      <dgm:prSet/>
      <dgm:spPr/>
      <dgm:t>
        <a:bodyPr/>
        <a:lstStyle/>
        <a:p>
          <a:endParaRPr kumimoji="1" lang="ja-JP" altLang="en-US"/>
        </a:p>
      </dgm:t>
    </dgm:pt>
    <dgm:pt modelId="{1DB5FC1A-A33E-401D-B958-1BA76125A35F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（日常の声かけ等の見守り、災害時の対応に関する打合せなど）</a:t>
          </a:r>
        </a:p>
      </dgm:t>
    </dgm:pt>
    <dgm:pt modelId="{46999E07-7FFB-4989-B7ED-2C4A9E806D40}" type="parTrans" cxnId="{7A41D6D5-6F5C-409E-92F2-E7C09236C655}">
      <dgm:prSet/>
      <dgm:spPr/>
      <dgm:t>
        <a:bodyPr/>
        <a:lstStyle/>
        <a:p>
          <a:endParaRPr kumimoji="1" lang="ja-JP" altLang="en-US"/>
        </a:p>
      </dgm:t>
    </dgm:pt>
    <dgm:pt modelId="{E222425B-7B3B-45B0-BE87-21582F2D2D59}" type="sibTrans" cxnId="{7A41D6D5-6F5C-409E-92F2-E7C09236C655}">
      <dgm:prSet/>
      <dgm:spPr/>
      <dgm:t>
        <a:bodyPr/>
        <a:lstStyle/>
        <a:p>
          <a:endParaRPr kumimoji="1" lang="ja-JP" altLang="en-US"/>
        </a:p>
      </dgm:t>
    </dgm:pt>
    <dgm:pt modelId="{09C065EF-05D6-4D82-A59F-8CC2DDA4E7C1}">
      <dgm:prSet phldrT="[テキスト]" custT="1"/>
      <dgm:spPr/>
      <dgm:t>
        <a:bodyPr/>
        <a:lstStyle/>
        <a:p>
          <a:r>
            <a:rPr kumimoji="1" lang="ja-JP" altLang="en-US" sz="4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>
            <a:latin typeface="HG丸ｺﾞｼｯｸM-PRO" charset="0"/>
            <a:ea typeface="HG丸ｺﾞｼｯｸM-PRO" charset="0"/>
          </a:endParaRPr>
        </a:p>
      </dgm:t>
    </dgm:pt>
    <dgm:pt modelId="{31059650-12BB-4C64-A1F5-B6808C201248}" type="parTrans" cxnId="{96667FBE-00CE-408A-A19D-A3ECE738BC46}">
      <dgm:prSet/>
      <dgm:spPr/>
      <dgm:t>
        <a:bodyPr/>
        <a:lstStyle/>
        <a:p>
          <a:endParaRPr kumimoji="1" lang="ja-JP" altLang="en-US" kern="1200"/>
        </a:p>
      </dgm:t>
    </dgm:pt>
    <dgm:pt modelId="{10603017-7B81-4D83-89DA-AC10166306F5}" type="sibTrans" cxnId="{96667FBE-00CE-408A-A19D-A3ECE738BC46}">
      <dgm:prSet/>
      <dgm:spPr/>
      <dgm:t>
        <a:bodyPr/>
        <a:lstStyle/>
        <a:p>
          <a:endParaRPr kumimoji="1" lang="ja-JP" altLang="en-US" kern="1200"/>
        </a:p>
      </dgm:t>
    </dgm:pt>
    <dgm:pt modelId="{CA3FF1C3-0141-41B4-80BE-79F22ED87C62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市や自治会等が実施する防災訓練へ参加してください。</a:t>
          </a:r>
        </a:p>
      </dgm:t>
    </dgm:pt>
    <dgm:pt modelId="{EE5BA26D-E1D9-41BB-A0E4-6AD3649BE427}" type="parTrans" cxnId="{59BFEE02-8ACA-4E18-AEF9-383DB8C77FE5}">
      <dgm:prSet/>
      <dgm:spPr/>
      <dgm:t>
        <a:bodyPr/>
        <a:lstStyle/>
        <a:p>
          <a:endParaRPr kumimoji="1" lang="ja-JP" altLang="en-US" kern="1200"/>
        </a:p>
      </dgm:t>
    </dgm:pt>
    <dgm:pt modelId="{E52A3AD0-BAED-4D0D-AF29-0F84985E6800}" type="sibTrans" cxnId="{59BFEE02-8ACA-4E18-AEF9-383DB8C77FE5}">
      <dgm:prSet/>
      <dgm:spPr/>
      <dgm:t>
        <a:bodyPr/>
        <a:lstStyle/>
        <a:p>
          <a:endParaRPr kumimoji="1" lang="ja-JP" altLang="en-US" kern="1200"/>
        </a:p>
      </dgm:t>
    </dgm:pt>
    <dgm:pt modelId="{991CCFBB-A3C8-47EF-A590-EC20C6AD25F2}">
      <dgm:prSet phldrT="[テキスト]" custT="1"/>
      <dgm:spPr/>
      <dgm:t>
        <a:bodyPr/>
        <a:lstStyle/>
        <a:p>
          <a:r>
            <a:rPr kumimoji="1" lang="ja-JP" altLang="en-US" sz="4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>
            <a:latin typeface="HG丸ｺﾞｼｯｸM-PRO" charset="0"/>
            <a:ea typeface="HG丸ｺﾞｼｯｸM-PRO" charset="0"/>
          </a:endParaRPr>
        </a:p>
      </dgm:t>
    </dgm:pt>
    <dgm:pt modelId="{DAFD6EF7-32D9-472B-8416-618CB9C3C7E8}" type="parTrans" cxnId="{A6D0D54D-FB1E-4410-889F-F3798D4A9729}">
      <dgm:prSet/>
      <dgm:spPr/>
      <dgm:t>
        <a:bodyPr/>
        <a:lstStyle/>
        <a:p>
          <a:endParaRPr kumimoji="1" lang="ja-JP" altLang="en-US" kern="1200"/>
        </a:p>
      </dgm:t>
    </dgm:pt>
    <dgm:pt modelId="{E0E8A4F1-4DD7-48DD-B6E6-88A8FFF0D7E0}" type="sibTrans" cxnId="{A6D0D54D-FB1E-4410-889F-F3798D4A9729}">
      <dgm:prSet/>
      <dgm:spPr/>
      <dgm:t>
        <a:bodyPr/>
        <a:lstStyle/>
        <a:p>
          <a:endParaRPr kumimoji="1" lang="ja-JP" altLang="en-US" kern="1200"/>
        </a:p>
      </dgm:t>
    </dgm:pt>
    <dgm:pt modelId="{FC97D6EA-3EDE-4F03-8CD5-48C1560E231B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日頃から、関係団体（自主防災組織、消防など）との連携を意識</a:t>
          </a:r>
        </a:p>
      </dgm:t>
    </dgm:pt>
    <dgm:pt modelId="{8E1BFD64-F894-404D-A828-A91D7F1ADFC6}" type="parTrans" cxnId="{9EF25BA9-EF6E-4338-A221-4FB75FCA6BA4}">
      <dgm:prSet/>
      <dgm:spPr/>
      <dgm:t>
        <a:bodyPr/>
        <a:lstStyle/>
        <a:p>
          <a:endParaRPr kumimoji="1" lang="ja-JP" altLang="en-US" kern="1200"/>
        </a:p>
      </dgm:t>
    </dgm:pt>
    <dgm:pt modelId="{F65CA535-CA59-4AFC-B8FD-198A9ED77387}" type="sibTrans" cxnId="{9EF25BA9-EF6E-4338-A221-4FB75FCA6BA4}">
      <dgm:prSet/>
      <dgm:spPr/>
      <dgm:t>
        <a:bodyPr/>
        <a:lstStyle/>
        <a:p>
          <a:endParaRPr kumimoji="1" lang="ja-JP" altLang="en-US" kern="1200"/>
        </a:p>
      </dgm:t>
    </dgm:pt>
    <dgm:pt modelId="{DB686D4C-18D9-482C-BDA2-6DA7EE3CFAEC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してください。</a:t>
          </a:r>
        </a:p>
      </dgm:t>
    </dgm:pt>
    <dgm:pt modelId="{3787CBB1-1F25-4BDE-A67C-2FA6B7C9DF5A}" type="parTrans" cxnId="{31474BCB-D546-4F07-A947-38C5D646E7A1}">
      <dgm:prSet/>
      <dgm:spPr/>
      <dgm:t>
        <a:bodyPr/>
        <a:lstStyle/>
        <a:p>
          <a:endParaRPr kumimoji="1" lang="ja-JP" altLang="en-US" kern="1200"/>
        </a:p>
      </dgm:t>
    </dgm:pt>
    <dgm:pt modelId="{493DF7D7-16C8-42E7-9D02-DC9EA850081A}" type="sibTrans" cxnId="{31474BCB-D546-4F07-A947-38C5D646E7A1}">
      <dgm:prSet/>
      <dgm:spPr/>
      <dgm:t>
        <a:bodyPr/>
        <a:lstStyle/>
        <a:p>
          <a:endParaRPr kumimoji="1" lang="ja-JP" altLang="en-US" kern="1200"/>
        </a:p>
      </dgm:t>
    </dgm:pt>
    <dgm:pt modelId="{39634C53-DA85-4B91-BCCD-7ABCAC17EEEF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2．【災害時】</a:t>
          </a:r>
        </a:p>
      </dgm:t>
    </dgm:pt>
    <dgm:pt modelId="{5EC1F0CD-9A7F-4597-A088-CBC0040A630F}" type="pres">
      <dgm:prSet presAssocID="{39634C53-DA85-4B91-BCCD-7ABCAC17EEEF}" presName="parentLeftMargin" presStyleLbl="node1" presStyleIdx="1" presStyleCnt="3"/>
      <dgm:spPr/>
      <dgm:t>
        <a:bodyPr/>
        <a:lstStyle/>
        <a:p>
          <a:endParaRPr kumimoji="1" lang="ja-JP" altLang="en-US"/>
        </a:p>
      </dgm:t>
    </dgm:pt>
    <dgm:pt modelId="{0104FA35-A874-49E3-B876-856BEDEDF7AE}" type="pres">
      <dgm:prSet presAssocID="{39634C53-DA85-4B91-BCCD-7ABCAC17EEEF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A16B2BC0-2131-40E7-9B44-1C0D449121E7}" type="parTrans" cxnId="{0D10B3C3-3BB3-4F1D-AA0E-B705D0A0737D}">
      <dgm:prSet/>
      <dgm:spPr/>
      <dgm:t>
        <a:bodyPr/>
        <a:lstStyle/>
        <a:p>
          <a:endParaRPr kumimoji="1" lang="ja-JP" altLang="en-US"/>
        </a:p>
      </dgm:t>
    </dgm:pt>
    <dgm:pt modelId="{36554D35-3E44-40E2-9CCB-F5F28D7567A9}" type="sibTrans" cxnId="{0D10B3C3-3BB3-4F1D-AA0E-B705D0A0737D}">
      <dgm:prSet/>
      <dgm:spPr/>
      <dgm:t>
        <a:bodyPr/>
        <a:lstStyle/>
        <a:p>
          <a:endParaRPr kumimoji="1" lang="ja-JP" altLang="en-US"/>
        </a:p>
      </dgm:t>
    </dgm:pt>
    <dgm:pt modelId="{5C7B5E4E-883A-48B4-BE6B-3548F43B13F2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自身の安全確保……まずはご自身とご家族の安全を確保してくだ</a:t>
          </a:r>
        </a:p>
      </dgm:t>
    </dgm:pt>
    <dgm:pt modelId="{69CD0B73-CDD3-49C0-82E9-4BB7F58C2F82}" type="parTrans" cxnId="{E2DC0AEB-5DAE-4C96-B8ED-CC6A75E1D015}">
      <dgm:prSet/>
      <dgm:spPr/>
      <dgm:t>
        <a:bodyPr/>
        <a:lstStyle/>
        <a:p>
          <a:endParaRPr kumimoji="1" lang="ja-JP" altLang="en-US" kern="1200"/>
        </a:p>
      </dgm:t>
    </dgm:pt>
    <dgm:pt modelId="{EAEF7935-A318-4E68-811E-0F282B019AD4}" type="sibTrans" cxnId="{E2DC0AEB-5DAE-4C96-B8ED-CC6A75E1D015}">
      <dgm:prSet/>
      <dgm:spPr/>
      <dgm:t>
        <a:bodyPr/>
        <a:lstStyle/>
        <a:p>
          <a:endParaRPr kumimoji="1" lang="ja-JP" altLang="en-US" kern="1200"/>
        </a:p>
      </dgm:t>
    </dgm:pt>
    <dgm:pt modelId="{0EA2E8FA-BF1F-4B7E-BC47-60C4FD5B26FC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　　　　　　　　　さい。</a:t>
          </a:r>
        </a:p>
      </dgm:t>
    </dgm:pt>
    <dgm:pt modelId="{274D78B5-3E63-4496-905D-94D2F463D960}" type="parTrans" cxnId="{1963D14A-3CFB-4CCB-8C65-04EF6104ED5A}">
      <dgm:prSet/>
      <dgm:spPr/>
      <dgm:t>
        <a:bodyPr/>
        <a:lstStyle/>
        <a:p>
          <a:endParaRPr kumimoji="1" lang="ja-JP" altLang="en-US" kern="1200"/>
        </a:p>
      </dgm:t>
    </dgm:pt>
    <dgm:pt modelId="{6C180CE7-C26C-49A4-96BB-AF69BC994EB0}" type="sibTrans" cxnId="{1963D14A-3CFB-4CCB-8C65-04EF6104ED5A}">
      <dgm:prSet/>
      <dgm:spPr/>
      <dgm:t>
        <a:bodyPr/>
        <a:lstStyle/>
        <a:p>
          <a:endParaRPr kumimoji="1" lang="ja-JP" altLang="en-US" kern="1200"/>
        </a:p>
      </dgm:t>
    </dgm:pt>
    <dgm:pt modelId="{4FC9F6B8-4A0B-4852-BB20-1A2887233238}">
      <dgm:prSet phldrT="[テキスト]" custT="1"/>
      <dgm:spPr/>
      <dgm:t>
        <a:bodyPr/>
        <a:lstStyle/>
        <a:p>
          <a:r>
            <a:rPr kumimoji="1" lang="ja-JP" altLang="en-US" sz="4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>
            <a:latin typeface="HG丸ｺﾞｼｯｸM-PRO" charset="0"/>
            <a:ea typeface="HG丸ｺﾞｼｯｸM-PRO" charset="0"/>
          </a:endParaRPr>
        </a:p>
      </dgm:t>
    </dgm:pt>
    <dgm:pt modelId="{F7116B55-1704-46D7-BD12-5AF973A93935}" type="parTrans" cxnId="{9E98C64D-A807-4C3E-AFBD-9C892486DFDE}">
      <dgm:prSet/>
      <dgm:spPr/>
      <dgm:t>
        <a:bodyPr/>
        <a:lstStyle/>
        <a:p>
          <a:endParaRPr kumimoji="1" lang="ja-JP" altLang="en-US" kern="1200"/>
        </a:p>
      </dgm:t>
    </dgm:pt>
    <dgm:pt modelId="{50871852-03A6-4C8E-98F9-B3742DE416E2}" type="sibTrans" cxnId="{9E98C64D-A807-4C3E-AFBD-9C892486DFDE}">
      <dgm:prSet/>
      <dgm:spPr/>
      <dgm:t>
        <a:bodyPr/>
        <a:lstStyle/>
        <a:p>
          <a:endParaRPr kumimoji="1" lang="ja-JP" altLang="en-US" kern="1200"/>
        </a:p>
      </dgm:t>
    </dgm:pt>
    <dgm:pt modelId="{26EAA679-15DC-40D0-ADC7-B51F35415624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避難情報等の伝達…避難指示等の発令や避難所の開設状況などの</a:t>
          </a:r>
        </a:p>
      </dgm:t>
    </dgm:pt>
    <dgm:pt modelId="{94FA55F6-ADE5-493C-98BD-DC18CB5B5D6A}" type="parTrans" cxnId="{2D0C8AD9-86DA-4FF8-A4AF-16F4F5B7BDDB}">
      <dgm:prSet/>
      <dgm:spPr/>
      <dgm:t>
        <a:bodyPr/>
        <a:lstStyle/>
        <a:p>
          <a:endParaRPr kumimoji="1" lang="ja-JP" altLang="en-US" kern="1200"/>
        </a:p>
      </dgm:t>
    </dgm:pt>
    <dgm:pt modelId="{A50B1B0F-BCE6-46E3-9758-970A6F498573}" type="sibTrans" cxnId="{2D0C8AD9-86DA-4FF8-A4AF-16F4F5B7BDDB}">
      <dgm:prSet/>
      <dgm:spPr/>
      <dgm:t>
        <a:bodyPr/>
        <a:lstStyle/>
        <a:p>
          <a:endParaRPr kumimoji="1" lang="ja-JP" altLang="en-US" kern="1200"/>
        </a:p>
      </dgm:t>
    </dgm:pt>
    <dgm:pt modelId="{6CC86F82-35E3-473E-84D9-D6B3F5814FA6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　　　　　　　　　避難情報を要支援者に伝達してください。</a:t>
          </a:r>
        </a:p>
      </dgm:t>
    </dgm:pt>
    <dgm:pt modelId="{720B5F9F-B1A5-4BA5-8B8B-05FA4505098B}" type="parTrans" cxnId="{94F1F58E-413D-4D66-B5A5-D6B32FD1CA62}">
      <dgm:prSet/>
      <dgm:spPr/>
      <dgm:t>
        <a:bodyPr/>
        <a:lstStyle/>
        <a:p>
          <a:endParaRPr kumimoji="1" lang="ja-JP" altLang="en-US" kern="1200"/>
        </a:p>
      </dgm:t>
    </dgm:pt>
    <dgm:pt modelId="{42CAFE1F-8FA2-4716-9B74-BDE1A706D2F4}" type="sibTrans" cxnId="{94F1F58E-413D-4D66-B5A5-D6B32FD1CA62}">
      <dgm:prSet/>
      <dgm:spPr/>
      <dgm:t>
        <a:bodyPr/>
        <a:lstStyle/>
        <a:p>
          <a:endParaRPr kumimoji="1" lang="ja-JP" altLang="en-US" kern="1200"/>
        </a:p>
      </dgm:t>
    </dgm:pt>
    <dgm:pt modelId="{E4895B1D-9A46-4289-B1FE-E1CC6A63BB6F}">
      <dgm:prSet phldrT="[テキスト]" custT="1"/>
      <dgm:spPr/>
      <dgm:t>
        <a:bodyPr/>
        <a:lstStyle/>
        <a:p>
          <a:r>
            <a:rPr kumimoji="1" lang="ja-JP" altLang="en-US" sz="4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>
            <a:latin typeface="HG丸ｺﾞｼｯｸM-PRO" charset="0"/>
            <a:ea typeface="HG丸ｺﾞｼｯｸM-PRO" charset="0"/>
          </a:endParaRPr>
        </a:p>
      </dgm:t>
    </dgm:pt>
    <dgm:pt modelId="{C12B65A1-EEDF-46B8-B61A-B5CA505997D7}" type="parTrans" cxnId="{1FF1115C-1100-4281-AE9D-FE4D58D15E7D}">
      <dgm:prSet/>
      <dgm:spPr/>
      <dgm:t>
        <a:bodyPr/>
        <a:lstStyle/>
        <a:p>
          <a:endParaRPr kumimoji="1" lang="ja-JP" altLang="en-US" kern="1200"/>
        </a:p>
      </dgm:t>
    </dgm:pt>
    <dgm:pt modelId="{E0801E20-D6A5-4F1D-884B-313C0C6541D4}" type="sibTrans" cxnId="{1FF1115C-1100-4281-AE9D-FE4D58D15E7D}">
      <dgm:prSet/>
      <dgm:spPr/>
      <dgm:t>
        <a:bodyPr/>
        <a:lstStyle/>
        <a:p>
          <a:endParaRPr kumimoji="1" lang="ja-JP" altLang="en-US" kern="1200"/>
        </a:p>
      </dgm:t>
    </dgm:pt>
    <dgm:pt modelId="{26B28FE4-3B3B-4231-943E-9051186BCB93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避　難　誘　導……作成した計画に沿って避難場所への誘導を行</a:t>
          </a:r>
        </a:p>
      </dgm:t>
    </dgm:pt>
    <dgm:pt modelId="{5D422605-5CF7-4920-AD07-53A46DDE89FC}" type="parTrans" cxnId="{A7B4C452-CD44-4F47-8EDC-1C43440F7D5D}">
      <dgm:prSet/>
      <dgm:spPr/>
      <dgm:t>
        <a:bodyPr/>
        <a:lstStyle/>
        <a:p>
          <a:endParaRPr kumimoji="1" lang="ja-JP" altLang="en-US" kern="1200"/>
        </a:p>
      </dgm:t>
    </dgm:pt>
    <dgm:pt modelId="{246C08D1-C68A-4A4F-AFCB-6EAFE29AD8CE}" type="sibTrans" cxnId="{A7B4C452-CD44-4F47-8EDC-1C43440F7D5D}">
      <dgm:prSet/>
      <dgm:spPr/>
      <dgm:t>
        <a:bodyPr/>
        <a:lstStyle/>
        <a:p>
          <a:endParaRPr kumimoji="1" lang="ja-JP" altLang="en-US" kern="1200"/>
        </a:p>
      </dgm:t>
    </dgm:pt>
    <dgm:pt modelId="{4AB42664-0DB5-440E-BBD2-4A7DBBEF23C5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　　　　　　　　　ってください。</a:t>
          </a:r>
        </a:p>
      </dgm:t>
    </dgm:pt>
    <dgm:pt modelId="{D6E8ED82-B281-4619-9DC2-CDC34A8AC4A2}" type="parTrans" cxnId="{D31B1BFD-3936-4A50-AEDB-B71E19AA7C3A}">
      <dgm:prSet/>
      <dgm:spPr/>
      <dgm:t>
        <a:bodyPr/>
        <a:lstStyle/>
        <a:p>
          <a:endParaRPr kumimoji="1" lang="ja-JP" altLang="en-US" kern="1200"/>
        </a:p>
      </dgm:t>
    </dgm:pt>
    <dgm:pt modelId="{5097B9B3-7270-4AC8-A635-09E71DCE2BB5}" type="sibTrans" cxnId="{D31B1BFD-3936-4A50-AEDB-B71E19AA7C3A}">
      <dgm:prSet/>
      <dgm:spPr/>
      <dgm:t>
        <a:bodyPr/>
        <a:lstStyle/>
        <a:p>
          <a:endParaRPr kumimoji="1" lang="ja-JP" altLang="en-US" kern="1200"/>
        </a:p>
      </dgm:t>
    </dgm:pt>
    <dgm:pt modelId="{70F4542C-9F9C-4B46-B97B-A2461502C21A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3．【その他】</a:t>
          </a:r>
        </a:p>
      </dgm:t>
    </dgm:pt>
    <dgm:pt modelId="{CFAA9847-6A9D-434F-AD92-D610A65E6FA0}" type="pres">
      <dgm:prSet presAssocID="{70F4542C-9F9C-4B46-B97B-A2461502C21A}" presName="parentLeftMargin" presStyleLbl="node1" presStyleIdx="2" presStyleCnt="3"/>
      <dgm:spPr/>
      <dgm:t>
        <a:bodyPr/>
        <a:lstStyle/>
        <a:p>
          <a:endParaRPr kumimoji="1" lang="ja-JP" altLang="en-US"/>
        </a:p>
      </dgm:t>
    </dgm:pt>
    <dgm:pt modelId="{9DDCF2B2-F50F-4F34-A3C5-A6BD404B4540}" type="pres">
      <dgm:prSet presAssocID="{70F4542C-9F9C-4B46-B97B-A2461502C21A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D6298DB1-4156-48EB-88C8-CFAA4D811E4E}" type="parTrans" cxnId="{D76ECC3F-4A6A-4A64-BD8D-659EFBD5F46A}">
      <dgm:prSet/>
      <dgm:spPr/>
      <dgm:t>
        <a:bodyPr/>
        <a:lstStyle/>
        <a:p>
          <a:endParaRPr kumimoji="1" lang="ja-JP" altLang="en-US" kern="1200"/>
        </a:p>
      </dgm:t>
    </dgm:pt>
    <dgm:pt modelId="{23B773B8-9B2F-4FA3-AB8A-B79EE9218A43}" type="sibTrans" cxnId="{D76ECC3F-4A6A-4A64-BD8D-659EFBD5F46A}">
      <dgm:prSet/>
      <dgm:spPr/>
      <dgm:t>
        <a:bodyPr/>
        <a:lstStyle/>
        <a:p>
          <a:endParaRPr kumimoji="1" lang="ja-JP" altLang="en-US" kern="1200"/>
        </a:p>
      </dgm:t>
    </dgm:pt>
    <dgm:pt modelId="{2B23F600-AC7C-4C8F-868B-F00EFB0F204E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個別計画作成の際に知り得た個人情報の取り扱いについては、十</a:t>
          </a:r>
        </a:p>
      </dgm:t>
    </dgm:pt>
    <dgm:pt modelId="{3BFD79C6-1585-4CA9-B990-4BDCAC1D58BC}" type="parTrans" cxnId="{4617BFF7-7140-4170-806E-F9AF34F6F418}">
      <dgm:prSet/>
      <dgm:spPr/>
      <dgm:t>
        <a:bodyPr/>
        <a:lstStyle/>
        <a:p>
          <a:endParaRPr kumimoji="1" lang="ja-JP" altLang="en-US" kern="1200"/>
        </a:p>
      </dgm:t>
    </dgm:pt>
    <dgm:pt modelId="{F75309D0-3058-4596-8297-345D28551552}" type="sibTrans" cxnId="{4617BFF7-7140-4170-806E-F9AF34F6F418}">
      <dgm:prSet/>
      <dgm:spPr/>
      <dgm:t>
        <a:bodyPr/>
        <a:lstStyle/>
        <a:p>
          <a:endParaRPr kumimoji="1" lang="ja-JP" altLang="en-US" kern="1200"/>
        </a:p>
      </dgm:t>
    </dgm:pt>
    <dgm:pt modelId="{E36F592C-9401-4663-8BA8-08A69CF88822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分注意してください。</a:t>
          </a:r>
        </a:p>
      </dgm:t>
    </dgm:pt>
    <dgm:pt modelId="{36D06AAD-08B8-489E-BE69-C1529C653EA1}" type="parTrans" cxnId="{50A46E41-6F00-4E88-8FE6-349EF76F5E2A}">
      <dgm:prSet/>
      <dgm:spPr/>
      <dgm:t>
        <a:bodyPr/>
        <a:lstStyle/>
        <a:p>
          <a:endParaRPr kumimoji="1" lang="ja-JP" altLang="en-US" kern="1200"/>
        </a:p>
      </dgm:t>
    </dgm:pt>
    <dgm:pt modelId="{FFFE36A9-5D1E-4385-B3A9-BBAD2417F0F6}" type="sibTrans" cxnId="{50A46E41-6F00-4E88-8FE6-349EF76F5E2A}">
      <dgm:prSet/>
      <dgm:spPr/>
      <dgm:t>
        <a:bodyPr/>
        <a:lstStyle/>
        <a:p>
          <a:endParaRPr kumimoji="1" lang="ja-JP" altLang="en-US" kern="1200"/>
        </a:p>
      </dgm:t>
    </dgm:pt>
    <dgm:pt modelId="{6063B01E-09FD-4956-8810-8F12BF02106E}">
      <dgm:prSet phldrT="[テキスト]" custT="1"/>
      <dgm:spPr/>
      <dgm:t>
        <a:bodyPr/>
        <a:lstStyle/>
        <a:p>
          <a:r>
            <a:rPr kumimoji="1" lang="ja-JP" altLang="en-US" sz="4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>
            <a:latin typeface="HG丸ｺﾞｼｯｸM-PRO" charset="0"/>
            <a:ea typeface="HG丸ｺﾞｼｯｸM-PRO" charset="0"/>
          </a:endParaRPr>
        </a:p>
      </dgm:t>
    </dgm:pt>
    <dgm:pt modelId="{A60AF0DA-8CD9-464D-99BE-974396455CA4}" type="parTrans" cxnId="{A8FF1440-42E4-48CF-AF25-717FFF93E0E7}">
      <dgm:prSet/>
      <dgm:spPr/>
      <dgm:t>
        <a:bodyPr/>
        <a:lstStyle/>
        <a:p>
          <a:endParaRPr kumimoji="1" lang="ja-JP" altLang="en-US" kern="1200"/>
        </a:p>
      </dgm:t>
    </dgm:pt>
    <dgm:pt modelId="{BF8F50F8-32E9-47A6-9145-53175570BB6F}" type="sibTrans" cxnId="{A8FF1440-42E4-48CF-AF25-717FFF93E0E7}">
      <dgm:prSet/>
      <dgm:spPr/>
      <dgm:t>
        <a:bodyPr/>
        <a:lstStyle/>
        <a:p>
          <a:endParaRPr kumimoji="1" lang="ja-JP" altLang="en-US" kern="1200"/>
        </a:p>
      </dgm:t>
    </dgm:pt>
    <dgm:pt modelId="{3E532CC7-49CE-4BBA-A5E9-E4099EB66607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要支援者への支援について、法的な責任や義務を負うものではあ</a:t>
          </a:r>
        </a:p>
      </dgm:t>
    </dgm:pt>
    <dgm:pt modelId="{7509711B-56FA-4A0C-B855-A1AE5C995DBE}" type="parTrans" cxnId="{ADC3BD71-431E-4191-94E8-202A66A74D15}">
      <dgm:prSet/>
      <dgm:spPr/>
      <dgm:t>
        <a:bodyPr/>
        <a:lstStyle/>
        <a:p>
          <a:endParaRPr kumimoji="1" lang="ja-JP" altLang="en-US" kern="1200"/>
        </a:p>
      </dgm:t>
    </dgm:pt>
    <dgm:pt modelId="{E68DC4FE-9653-4E97-8E0D-216D64412FF8}" type="sibTrans" cxnId="{ADC3BD71-431E-4191-94E8-202A66A74D15}">
      <dgm:prSet/>
      <dgm:spPr/>
      <dgm:t>
        <a:bodyPr/>
        <a:lstStyle/>
        <a:p>
          <a:endParaRPr kumimoji="1" lang="ja-JP" altLang="en-US" kern="1200"/>
        </a:p>
      </dgm:t>
    </dgm:pt>
    <dgm:pt modelId="{DF248BCB-CE0D-4165-A594-F138E51F1F98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りません。災害発生時には、ご自身やご家族の安全を確保したう</a:t>
          </a:r>
        </a:p>
      </dgm:t>
    </dgm:pt>
    <dgm:pt modelId="{E6DC36C1-BA7D-45A9-8485-0CBBB587AA03}" type="parTrans" cxnId="{71DA0506-9665-471C-ABA2-56911D3AB0FB}">
      <dgm:prSet/>
      <dgm:spPr/>
      <dgm:t>
        <a:bodyPr/>
        <a:lstStyle/>
        <a:p>
          <a:endParaRPr kumimoji="1" lang="ja-JP" altLang="en-US" kern="1200"/>
        </a:p>
      </dgm:t>
    </dgm:pt>
    <dgm:pt modelId="{1FE37173-654E-40E4-BF4C-3636903E3E68}" type="sibTrans" cxnId="{71DA0506-9665-471C-ABA2-56911D3AB0FB}">
      <dgm:prSet/>
      <dgm:spPr/>
      <dgm:t>
        <a:bodyPr/>
        <a:lstStyle/>
        <a:p>
          <a:endParaRPr kumimoji="1" lang="ja-JP" altLang="en-US" kern="1200"/>
        </a:p>
      </dgm:t>
    </dgm:pt>
    <dgm:pt modelId="{1332E93B-5E1A-4B95-B19A-76E8161DBAF0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えで、身の周りの支援を必要としている人に対して、できる範囲</a:t>
          </a:r>
        </a:p>
      </dgm:t>
    </dgm:pt>
    <dgm:pt modelId="{89212534-2789-4502-8CB1-1AB06CE3F6F7}" type="parTrans" cxnId="{C7E25045-B361-4C8E-BDB6-8C210958EDB2}">
      <dgm:prSet/>
      <dgm:spPr/>
      <dgm:t>
        <a:bodyPr/>
        <a:lstStyle/>
        <a:p>
          <a:endParaRPr kumimoji="1" lang="ja-JP" altLang="en-US" kern="1200"/>
        </a:p>
      </dgm:t>
    </dgm:pt>
    <dgm:pt modelId="{D4248178-56E4-4251-B469-42A005583CF4}" type="sibTrans" cxnId="{C7E25045-B361-4C8E-BDB6-8C210958EDB2}">
      <dgm:prSet/>
      <dgm:spPr/>
      <dgm:t>
        <a:bodyPr/>
        <a:lstStyle/>
        <a:p>
          <a:endParaRPr kumimoji="1" lang="ja-JP" altLang="en-US" kern="1200"/>
        </a:p>
      </dgm:t>
    </dgm:pt>
    <dgm:pt modelId="{5EF1F9DC-66AA-4CC0-89E5-6C2C34C259B6}">
      <dgm:prSet phldrT="[テキスト]" custT="1"/>
      <dgm:spPr/>
      <dgm:t>
        <a:bodyPr/>
        <a:lstStyle/>
        <a:p>
          <a:r>
            <a:rPr kumimoji="1" lang="ja-JP" altLang="en-US" sz="1400">
              <a:latin typeface="HG丸ｺﾞｼｯｸM-PRO" charset="0"/>
              <a:ea typeface="HG丸ｺﾞｼｯｸM-PRO" charset="0"/>
            </a:rPr>
            <a:t>でのご支援をいただきますようお願いします。</a:t>
          </a:r>
        </a:p>
      </dgm:t>
    </dgm:pt>
    <dgm:pt modelId="{3D7E1C73-08A0-46DC-952F-CA8D18698887}" type="parTrans" cxnId="{8934BD5B-07ED-4E0A-99E0-620DF02D122A}">
      <dgm:prSet/>
      <dgm:spPr/>
      <dgm:t>
        <a:bodyPr/>
        <a:lstStyle/>
        <a:p>
          <a:endParaRPr kumimoji="1" lang="ja-JP" altLang="en-US" kern="1200"/>
        </a:p>
      </dgm:t>
    </dgm:pt>
    <dgm:pt modelId="{33E45D0C-C674-4B40-BE29-44ED5CFE5C48}" type="sibTrans" cxnId="{8934BD5B-07ED-4E0A-99E0-620DF02D122A}">
      <dgm:prSet/>
      <dgm:spPr/>
      <dgm:t>
        <a:bodyPr/>
        <a:lstStyle/>
        <a:p>
          <a:endParaRPr kumimoji="1" lang="ja-JP" altLang="en-US" kern="1200"/>
        </a:p>
      </dgm:t>
    </dgm:pt>
  </dgm:ptLst>
  <dgm:cxnLst>
    <dgm:cxn modelId="{494FB90D-9C53-46B3-8DD8-5F0DBA1B9BAC}" type="presOf" srcId="{0AE2D4D2-20F2-40ED-BAB7-9A298D0E4406}" destId="{61FB4BA7-4908-40AA-9108-752B74E4AD67}" srcOrd="0" destOrd="0" presId="urn:microsoft.com/office/officeart/2005/8/layout/list1#1"/>
    <dgm:cxn modelId="{DB83C890-81BB-40D6-BF44-6725B8089D67}" type="presOf" srcId="{0AE2D4D2-20F2-40ED-BAB7-9A298D0E4406}" destId="{7F4B7855-F40E-4B2C-8143-1DB9EAB84718}" srcOrd="1" destOrd="1" presId="urn:microsoft.com/office/officeart/2005/8/layout/list1#1"/>
    <dgm:cxn modelId="{A97CDAFB-0671-416E-B46B-1AACB1363CD0}" type="presOf" srcId="{0AE2D4D2-20F2-40ED-BAB7-9A298D0E4406}" destId="{0A45B6FA-9F4B-4E68-83A4-4B76DDD4B774}" srcOrd="2" destOrd="1" presId="urn:microsoft.com/office/officeart/2005/8/layout/list1#1"/>
    <dgm:cxn modelId="{2D636474-D774-45FF-AFE6-B635DED1854A}" type="presOf" srcId="{0AE2D4D2-20F2-40ED-BAB7-9A298D0E4406}" destId="{2CCE13A5-F105-4E7E-B57A-C49783058F14}" srcOrd="3" destOrd="9" presId="urn:microsoft.com/office/officeart/2005/8/layout/list1#1"/>
    <dgm:cxn modelId="{B0C6FA72-E28A-473D-94A3-0D39F1146988}" type="presOf" srcId="{0AE2D4D2-20F2-40ED-BAB7-9A298D0E4406}" destId="{F0B3ACA7-6D4D-44D4-A848-D816F2669C18}" srcOrd="4" destOrd="1" presId="urn:microsoft.com/office/officeart/2005/8/layout/list1#1"/>
    <dgm:cxn modelId="{34E5C223-0108-47B7-9A02-2D981255E29E}" type="presOf" srcId="{0AE2D4D2-20F2-40ED-BAB7-9A298D0E4406}" destId="{5EA4AF76-3594-48C7-B5C5-3A01E2B0803F}" srcOrd="5" destOrd="1" presId="urn:microsoft.com/office/officeart/2005/8/layout/list1#1"/>
    <dgm:cxn modelId="{56CF8960-78F2-45EE-9B27-CF1F998B3C15}" type="presOf" srcId="{0AE2D4D2-20F2-40ED-BAB7-9A298D0E4406}" destId="{2ACFD3C5-B7EF-4E95-B596-8B5D7A4EDDB4}" srcOrd="6" destOrd="1" presId="urn:microsoft.com/office/officeart/2005/8/layout/list1#1"/>
    <dgm:cxn modelId="{0C9F673C-E9A5-438B-9A79-79BB4F0A725C}" type="presOf" srcId="{0AE2D4D2-20F2-40ED-BAB7-9A298D0E4406}" destId="{C5BA9F0B-9D81-4B64-9766-81CD8218BEA3}" srcOrd="7" destOrd="8" presId="urn:microsoft.com/office/officeart/2005/8/layout/list1#1"/>
    <dgm:cxn modelId="{312A8A09-DF6E-4206-AB2F-9A295DC73582}" type="presOf" srcId="{0AE2D4D2-20F2-40ED-BAB7-9A298D0E4406}" destId="{C2DA63D3-E776-4888-8BDA-9D631286CEE2}" srcOrd="8" destOrd="1" presId="urn:microsoft.com/office/officeart/2005/8/layout/list1#1"/>
    <dgm:cxn modelId="{A3C2636C-F94C-4C39-8C18-F0F846993247}" type="presOf" srcId="{0AE2D4D2-20F2-40ED-BAB7-9A298D0E4406}" destId="{4577A555-6B50-4560-A266-C5F542F49F0B}" srcOrd="9" destOrd="1" presId="urn:microsoft.com/office/officeart/2005/8/layout/list1#1"/>
    <dgm:cxn modelId="{28D0D684-5E8C-4854-9587-2AD318E9DDEE}" type="presOf" srcId="{0AE2D4D2-20F2-40ED-BAB7-9A298D0E4406}" destId="{F96BDA3B-CF29-4A77-851A-83675FB8CA0B}" srcOrd="10" destOrd="1" presId="urn:microsoft.com/office/officeart/2005/8/layout/list1#1"/>
    <dgm:cxn modelId="{9D2AFFD5-FCAA-4736-8B7C-2D9E9DBC06A5}" type="presOf" srcId="{0AE2D4D2-20F2-40ED-BAB7-9A298D0E4406}" destId="{00A91691-F25B-4DFF-8F5D-D8A25A7B22DC}" srcOrd="11" destOrd="7" presId="urn:microsoft.com/office/officeart/2005/8/layout/list1#1"/>
    <dgm:cxn modelId="{2FD76508-8B97-4BAB-9D9A-4528D03FF945}" type="presOf" srcId="{2A1E3B27-E2D6-47F9-A7FC-1203706A06CE}" destId="{FF5B9AD9-AE81-4BD8-88D2-973C392D7CB7}" srcOrd="0" destOrd="0" presId="urn:microsoft.com/office/officeart/2005/8/layout/list1#1"/>
    <dgm:cxn modelId="{1CF8A35B-2B60-4646-B8CF-A497FD422B88}" type="presOf" srcId="{2A1E3B27-E2D6-47F9-A7FC-1203706A06CE}" destId="{717C56C7-BE7E-40B1-B3CA-697FEDE9A7C8}" srcOrd="1" destOrd="0" presId="urn:microsoft.com/office/officeart/2005/8/layout/list1#1"/>
    <dgm:cxn modelId="{AE5927C2-8393-4D09-A8B2-DA83CBEDCE5C}" type="presOf" srcId="{2A1E3B27-E2D6-47F9-A7FC-1203706A06CE}" destId="{FF5B9AD9-AE81-4BD8-88D2-973C392D7CB7}" srcOrd="2" destOrd="0" presId="urn:microsoft.com/office/officeart/2005/8/layout/list1#1"/>
    <dgm:cxn modelId="{F800506A-DC2E-429B-97D2-8327B0E019BD}" type="presOf" srcId="{2A1E3B27-E2D6-47F9-A7FC-1203706A06CE}" destId="{717C56C7-BE7E-40B1-B3CA-697FEDE9A7C8}" srcOrd="3" destOrd="0" presId="urn:microsoft.com/office/officeart/2005/8/layout/list1#1"/>
    <dgm:cxn modelId="{E18E552F-6905-43F9-BF2A-CD470D42820A}" srcId="{0AE2D4D2-20F2-40ED-BAB7-9A298D0E4406}" destId="{2A1E3B27-E2D6-47F9-A7FC-1203706A06CE}" srcOrd="0" destOrd="0" parTransId="{343EEC97-0B6A-4D29-BE97-6D39B130E9E1}" sibTransId="{2B1A7BD4-C13A-498C-92A1-AD040336125C}" presId="urn:microsoft.com/office/officeart/2005/8/layout/list1#1"/>
    <dgm:cxn modelId="{A224ECC6-FC95-48C5-AA57-61C086A35546}" type="presOf" srcId="{3E1874EF-BB46-4035-B505-567E2D7DD9D8}" destId="{2CCE13A5-F105-4E7E-B57A-C49783058F14}" srcOrd="0" destOrd="0" presId="urn:microsoft.com/office/officeart/2005/8/layout/list1#1"/>
    <dgm:cxn modelId="{0025FC87-37C6-4341-9D6D-C75B7B7FF118}" srcId="{2A1E3B27-E2D6-47F9-A7FC-1203706A06CE}" destId="{3E1874EF-BB46-4035-B505-567E2D7DD9D8}" srcOrd="0" destOrd="0" parTransId="{488C1FCF-17BF-4DD4-9742-2DEF81C340BB}" sibTransId="{E2EDD8EC-902A-42C1-8A1F-2A10E8D559C6}" presId="urn:microsoft.com/office/officeart/2005/8/layout/list1#1"/>
    <dgm:cxn modelId="{DEF59B3B-4783-427D-8DB6-40D92118CB1F}" type="presOf" srcId="{08002356-938C-4426-B5BF-314AC748C20F}" destId="{2CCE13A5-F105-4E7E-B57A-C49783058F14}" srcOrd="0" destOrd="1" presId="urn:microsoft.com/office/officeart/2005/8/layout/list1#1"/>
    <dgm:cxn modelId="{D5A06632-29F7-40C4-8485-A983367F73CF}" srcId="{2A1E3B27-E2D6-47F9-A7FC-1203706A06CE}" destId="{08002356-938C-4426-B5BF-314AC748C20F}" srcOrd="1" destOrd="0" parTransId="{EA245AB3-0E60-4344-A534-85C45B676E5C}" sibTransId="{CA624589-4598-44AE-8480-3F36BC096D0D}" presId="urn:microsoft.com/office/officeart/2005/8/layout/list1#1"/>
    <dgm:cxn modelId="{1FF44987-B4E1-4D14-8A4C-7157127E59BE}" type="presOf" srcId="{442B9048-4B00-4640-B3A7-5C516E743267}" destId="{2CCE13A5-F105-4E7E-B57A-C49783058F14}" srcOrd="0" destOrd="2" presId="urn:microsoft.com/office/officeart/2005/8/layout/list1#1"/>
    <dgm:cxn modelId="{2DC7A9F1-3523-4641-8AC2-F775E83FE497}" srcId="{2A1E3B27-E2D6-47F9-A7FC-1203706A06CE}" destId="{442B9048-4B00-4640-B3A7-5C516E743267}" srcOrd="2" destOrd="0" parTransId="{F25D1713-60C9-47E4-B9BC-C311AFDA1502}" sibTransId="{1E6EF72E-05D7-4ABE-A10C-C79C0E848132}" presId="urn:microsoft.com/office/officeart/2005/8/layout/list1#1"/>
    <dgm:cxn modelId="{A0C52BFF-12B8-4E98-B2A4-19F847678BFC}" type="presOf" srcId="{1DB5FC1A-A33E-401D-B958-1BA76125A35F}" destId="{2CCE13A5-F105-4E7E-B57A-C49783058F14}" srcOrd="0" destOrd="3" presId="urn:microsoft.com/office/officeart/2005/8/layout/list1#1"/>
    <dgm:cxn modelId="{7A41D6D5-6F5C-409E-92F2-E7C09236C655}" srcId="{2A1E3B27-E2D6-47F9-A7FC-1203706A06CE}" destId="{1DB5FC1A-A33E-401D-B958-1BA76125A35F}" srcOrd="3" destOrd="0" parTransId="{46999E07-7FFB-4989-B7ED-2C4A9E806D40}" sibTransId="{E222425B-7B3B-45B0-BE87-21582F2D2D59}" presId="urn:microsoft.com/office/officeart/2005/8/layout/list1#1"/>
    <dgm:cxn modelId="{5912B5F6-FA38-431C-983E-030262353D5A}" type="presOf" srcId="{09C065EF-05D6-4D82-A59F-8CC2DDA4E7C1}" destId="{2CCE13A5-F105-4E7E-B57A-C49783058F14}" srcOrd="0" destOrd="4" presId="urn:microsoft.com/office/officeart/2005/8/layout/list1#1"/>
    <dgm:cxn modelId="{96667FBE-00CE-408A-A19D-A3ECE738BC46}" srcId="{2A1E3B27-E2D6-47F9-A7FC-1203706A06CE}" destId="{09C065EF-05D6-4D82-A59F-8CC2DDA4E7C1}" srcOrd="4" destOrd="0" parTransId="{31059650-12BB-4C64-A1F5-B6808C201248}" sibTransId="{10603017-7B81-4D83-89DA-AC10166306F5}" presId="urn:microsoft.com/office/officeart/2005/8/layout/list1#1"/>
    <dgm:cxn modelId="{A4E9C252-B828-43C8-A0A5-8339AA23E6D4}" type="presOf" srcId="{CA3FF1C3-0141-41B4-80BE-79F22ED87C62}" destId="{2CCE13A5-F105-4E7E-B57A-C49783058F14}" srcOrd="0" destOrd="5" presId="urn:microsoft.com/office/officeart/2005/8/layout/list1#1"/>
    <dgm:cxn modelId="{59BFEE02-8ACA-4E18-AEF9-383DB8C77FE5}" srcId="{2A1E3B27-E2D6-47F9-A7FC-1203706A06CE}" destId="{CA3FF1C3-0141-41B4-80BE-79F22ED87C62}" srcOrd="5" destOrd="0" parTransId="{EE5BA26D-E1D9-41BB-A0E4-6AD3649BE427}" sibTransId="{E52A3AD0-BAED-4D0D-AF29-0F84985E6800}" presId="urn:microsoft.com/office/officeart/2005/8/layout/list1#1"/>
    <dgm:cxn modelId="{EFD5722A-DB90-4DE0-B50E-6232D5E6CCD6}" type="presOf" srcId="{991CCFBB-A3C8-47EF-A590-EC20C6AD25F2}" destId="{2CCE13A5-F105-4E7E-B57A-C49783058F14}" srcOrd="0" destOrd="6" presId="urn:microsoft.com/office/officeart/2005/8/layout/list1#1"/>
    <dgm:cxn modelId="{A6D0D54D-FB1E-4410-889F-F3798D4A9729}" srcId="{2A1E3B27-E2D6-47F9-A7FC-1203706A06CE}" destId="{991CCFBB-A3C8-47EF-A590-EC20C6AD25F2}" srcOrd="6" destOrd="0" parTransId="{DAFD6EF7-32D9-472B-8416-618CB9C3C7E8}" sibTransId="{E0E8A4F1-4DD7-48DD-B6E6-88A8FFF0D7E0}" presId="urn:microsoft.com/office/officeart/2005/8/layout/list1#1"/>
    <dgm:cxn modelId="{9F93B0B5-6394-465F-8012-37F0EC19DD12}" type="presOf" srcId="{FC97D6EA-3EDE-4F03-8CD5-48C1560E231B}" destId="{2CCE13A5-F105-4E7E-B57A-C49783058F14}" srcOrd="0" destOrd="7" presId="urn:microsoft.com/office/officeart/2005/8/layout/list1#1"/>
    <dgm:cxn modelId="{9EF25BA9-EF6E-4338-A221-4FB75FCA6BA4}" srcId="{2A1E3B27-E2D6-47F9-A7FC-1203706A06CE}" destId="{FC97D6EA-3EDE-4F03-8CD5-48C1560E231B}" srcOrd="7" destOrd="0" parTransId="{8E1BFD64-F894-404D-A828-A91D7F1ADFC6}" sibTransId="{F65CA535-CA59-4AFC-B8FD-198A9ED77387}" presId="urn:microsoft.com/office/officeart/2005/8/layout/list1#1"/>
    <dgm:cxn modelId="{6E5B156E-2297-426B-AF69-B813ECA41BDE}" type="presOf" srcId="{DB686D4C-18D9-482C-BDA2-6DA7EE3CFAEC}" destId="{2CCE13A5-F105-4E7E-B57A-C49783058F14}" srcOrd="0" destOrd="8" presId="urn:microsoft.com/office/officeart/2005/8/layout/list1#1"/>
    <dgm:cxn modelId="{31474BCB-D546-4F07-A947-38C5D646E7A1}" srcId="{2A1E3B27-E2D6-47F9-A7FC-1203706A06CE}" destId="{DB686D4C-18D9-482C-BDA2-6DA7EE3CFAEC}" srcOrd="8" destOrd="0" parTransId="{3787CBB1-1F25-4BDE-A67C-2FA6B7C9DF5A}" sibTransId="{493DF7D7-16C8-42E7-9D02-DC9EA850081A}" presId="urn:microsoft.com/office/officeart/2005/8/layout/list1#1"/>
    <dgm:cxn modelId="{F848ABA8-4122-423B-BDEA-459F33E8A982}" type="presOf" srcId="{39634C53-DA85-4B91-BCCD-7ABCAC17EEEF}" destId="{5EC1F0CD-9A7F-4597-A088-CBC0040A630F}" srcOrd="0" destOrd="0" presId="urn:microsoft.com/office/officeart/2005/8/layout/list1#1"/>
    <dgm:cxn modelId="{2B59CFD2-35A3-4693-B7BF-C5E38B8AD07A}" type="presOf" srcId="{39634C53-DA85-4B91-BCCD-7ABCAC17EEEF}" destId="{0104FA35-A874-49E3-B876-856BEDEDF7AE}" srcOrd="1" destOrd="0" presId="urn:microsoft.com/office/officeart/2005/8/layout/list1#1"/>
    <dgm:cxn modelId="{A3BF22C6-C70F-49D2-AE29-5BD8DF42B011}" type="presOf" srcId="{39634C53-DA85-4B91-BCCD-7ABCAC17EEEF}" destId="{5EC1F0CD-9A7F-4597-A088-CBC0040A630F}" srcOrd="2" destOrd="0" presId="urn:microsoft.com/office/officeart/2005/8/layout/list1#1"/>
    <dgm:cxn modelId="{CBAC4ABE-C874-4A74-B799-1144F51CF7D5}" type="presOf" srcId="{39634C53-DA85-4B91-BCCD-7ABCAC17EEEF}" destId="{0104FA35-A874-49E3-B876-856BEDEDF7AE}" srcOrd="3" destOrd="0" presId="urn:microsoft.com/office/officeart/2005/8/layout/list1#1"/>
    <dgm:cxn modelId="{0D10B3C3-3BB3-4F1D-AA0E-B705D0A0737D}" srcId="{0AE2D4D2-20F2-40ED-BAB7-9A298D0E4406}" destId="{39634C53-DA85-4B91-BCCD-7ABCAC17EEEF}" srcOrd="1" destOrd="0" parTransId="{A16B2BC0-2131-40E7-9B44-1C0D449121E7}" sibTransId="{36554D35-3E44-40E2-9CCB-F5F28D7567A9}" presId="urn:microsoft.com/office/officeart/2005/8/layout/list1#1"/>
    <dgm:cxn modelId="{FE794A9D-0E4C-477D-BF04-9729DA2938F7}" type="presOf" srcId="{5C7B5E4E-883A-48B4-BE6B-3548F43B13F2}" destId="{C5BA9F0B-9D81-4B64-9766-81CD8218BEA3}" srcOrd="0" destOrd="0" presId="urn:microsoft.com/office/officeart/2005/8/layout/list1#1"/>
    <dgm:cxn modelId="{E2DC0AEB-5DAE-4C96-B8ED-CC6A75E1D015}" srcId="{39634C53-DA85-4B91-BCCD-7ABCAC17EEEF}" destId="{5C7B5E4E-883A-48B4-BE6B-3548F43B13F2}" srcOrd="0" destOrd="0" parTransId="{69CD0B73-CDD3-49C0-82E9-4BB7F58C2F82}" sibTransId="{EAEF7935-A318-4E68-811E-0F282B019AD4}" presId="urn:microsoft.com/office/officeart/2005/8/layout/list1#1"/>
    <dgm:cxn modelId="{D7723A05-A612-4CDF-B532-D7839FC09F9B}" type="presOf" srcId="{0EA2E8FA-BF1F-4B7E-BC47-60C4FD5B26FC}" destId="{C5BA9F0B-9D81-4B64-9766-81CD8218BEA3}" srcOrd="0" destOrd="1" presId="urn:microsoft.com/office/officeart/2005/8/layout/list1#1"/>
    <dgm:cxn modelId="{1963D14A-3CFB-4CCB-8C65-04EF6104ED5A}" srcId="{39634C53-DA85-4B91-BCCD-7ABCAC17EEEF}" destId="{0EA2E8FA-BF1F-4B7E-BC47-60C4FD5B26FC}" srcOrd="1" destOrd="0" parTransId="{274D78B5-3E63-4496-905D-94D2F463D960}" sibTransId="{6C180CE7-C26C-49A4-96BB-AF69BC994EB0}" presId="urn:microsoft.com/office/officeart/2005/8/layout/list1#1"/>
    <dgm:cxn modelId="{563CC10D-6495-4DD4-98C2-D4DDE90D8096}" type="presOf" srcId="{4FC9F6B8-4A0B-4852-BB20-1A2887233238}" destId="{C5BA9F0B-9D81-4B64-9766-81CD8218BEA3}" srcOrd="0" destOrd="2" presId="urn:microsoft.com/office/officeart/2005/8/layout/list1#1"/>
    <dgm:cxn modelId="{9E98C64D-A807-4C3E-AFBD-9C892486DFDE}" srcId="{39634C53-DA85-4B91-BCCD-7ABCAC17EEEF}" destId="{4FC9F6B8-4A0B-4852-BB20-1A2887233238}" srcOrd="2" destOrd="0" parTransId="{F7116B55-1704-46D7-BD12-5AF973A93935}" sibTransId="{50871852-03A6-4C8E-98F9-B3742DE416E2}" presId="urn:microsoft.com/office/officeart/2005/8/layout/list1#1"/>
    <dgm:cxn modelId="{6CE6E632-CD85-42FE-A44A-42AFCBC138F9}" type="presOf" srcId="{26EAA679-15DC-40D0-ADC7-B51F35415624}" destId="{C5BA9F0B-9D81-4B64-9766-81CD8218BEA3}" srcOrd="0" destOrd="3" presId="urn:microsoft.com/office/officeart/2005/8/layout/list1#1"/>
    <dgm:cxn modelId="{2D0C8AD9-86DA-4FF8-A4AF-16F4F5B7BDDB}" srcId="{39634C53-DA85-4B91-BCCD-7ABCAC17EEEF}" destId="{26EAA679-15DC-40D0-ADC7-B51F35415624}" srcOrd="3" destOrd="0" parTransId="{94FA55F6-ADE5-493C-98BD-DC18CB5B5D6A}" sibTransId="{A50B1B0F-BCE6-46E3-9758-970A6F498573}" presId="urn:microsoft.com/office/officeart/2005/8/layout/list1#1"/>
    <dgm:cxn modelId="{2A6E6D01-47D8-49FB-A455-08AAA2F6F27D}" type="presOf" srcId="{6CC86F82-35E3-473E-84D9-D6B3F5814FA6}" destId="{C5BA9F0B-9D81-4B64-9766-81CD8218BEA3}" srcOrd="0" destOrd="4" presId="urn:microsoft.com/office/officeart/2005/8/layout/list1#1"/>
    <dgm:cxn modelId="{94F1F58E-413D-4D66-B5A5-D6B32FD1CA62}" srcId="{39634C53-DA85-4B91-BCCD-7ABCAC17EEEF}" destId="{6CC86F82-35E3-473E-84D9-D6B3F5814FA6}" srcOrd="4" destOrd="0" parTransId="{720B5F9F-B1A5-4BA5-8B8B-05FA4505098B}" sibTransId="{42CAFE1F-8FA2-4716-9B74-BDE1A706D2F4}" presId="urn:microsoft.com/office/officeart/2005/8/layout/list1#1"/>
    <dgm:cxn modelId="{74DDE016-E234-4DAF-A649-15AFF3C820CB}" type="presOf" srcId="{E4895B1D-9A46-4289-B1FE-E1CC6A63BB6F}" destId="{C5BA9F0B-9D81-4B64-9766-81CD8218BEA3}" srcOrd="0" destOrd="5" presId="urn:microsoft.com/office/officeart/2005/8/layout/list1#1"/>
    <dgm:cxn modelId="{1FF1115C-1100-4281-AE9D-FE4D58D15E7D}" srcId="{39634C53-DA85-4B91-BCCD-7ABCAC17EEEF}" destId="{E4895B1D-9A46-4289-B1FE-E1CC6A63BB6F}" srcOrd="5" destOrd="0" parTransId="{C12B65A1-EEDF-46B8-B61A-B5CA505997D7}" sibTransId="{E0801E20-D6A5-4F1D-884B-313C0C6541D4}" presId="urn:microsoft.com/office/officeart/2005/8/layout/list1#1"/>
    <dgm:cxn modelId="{099CF33F-53B7-439B-834F-3462BBE03F85}" type="presOf" srcId="{26B28FE4-3B3B-4231-943E-9051186BCB93}" destId="{C5BA9F0B-9D81-4B64-9766-81CD8218BEA3}" srcOrd="0" destOrd="6" presId="urn:microsoft.com/office/officeart/2005/8/layout/list1#1"/>
    <dgm:cxn modelId="{A7B4C452-CD44-4F47-8EDC-1C43440F7D5D}" srcId="{39634C53-DA85-4B91-BCCD-7ABCAC17EEEF}" destId="{26B28FE4-3B3B-4231-943E-9051186BCB93}" srcOrd="6" destOrd="0" parTransId="{5D422605-5CF7-4920-AD07-53A46DDE89FC}" sibTransId="{246C08D1-C68A-4A4F-AFCB-6EAFE29AD8CE}" presId="urn:microsoft.com/office/officeart/2005/8/layout/list1#1"/>
    <dgm:cxn modelId="{D43FABCC-0B80-4648-9A06-6FEE4AF891A6}" type="presOf" srcId="{4AB42664-0DB5-440E-BBD2-4A7DBBEF23C5}" destId="{C5BA9F0B-9D81-4B64-9766-81CD8218BEA3}" srcOrd="0" destOrd="7" presId="urn:microsoft.com/office/officeart/2005/8/layout/list1#1"/>
    <dgm:cxn modelId="{D31B1BFD-3936-4A50-AEDB-B71E19AA7C3A}" srcId="{39634C53-DA85-4B91-BCCD-7ABCAC17EEEF}" destId="{4AB42664-0DB5-440E-BBD2-4A7DBBEF23C5}" srcOrd="7" destOrd="0" parTransId="{D6E8ED82-B281-4619-9DC2-CDC34A8AC4A2}" sibTransId="{5097B9B3-7270-4AC8-A635-09E71DCE2BB5}" presId="urn:microsoft.com/office/officeart/2005/8/layout/list1#1"/>
    <dgm:cxn modelId="{FC5EA8ED-0B2B-49E8-91BB-C62E08B19F99}" type="presOf" srcId="{70F4542C-9F9C-4B46-B97B-A2461502C21A}" destId="{CFAA9847-6A9D-434F-AD92-D610A65E6FA0}" srcOrd="0" destOrd="0" presId="urn:microsoft.com/office/officeart/2005/8/layout/list1#1"/>
    <dgm:cxn modelId="{1C2710A1-1631-4D59-9BA7-D5F201E57036}" type="presOf" srcId="{70F4542C-9F9C-4B46-B97B-A2461502C21A}" destId="{9DDCF2B2-F50F-4F34-A3C5-A6BD404B4540}" srcOrd="1" destOrd="0" presId="urn:microsoft.com/office/officeart/2005/8/layout/list1#1"/>
    <dgm:cxn modelId="{0D121639-A5B5-441C-A0EA-541A8780DA52}" type="presOf" srcId="{70F4542C-9F9C-4B46-B97B-A2461502C21A}" destId="{CFAA9847-6A9D-434F-AD92-D610A65E6FA0}" srcOrd="2" destOrd="0" presId="urn:microsoft.com/office/officeart/2005/8/layout/list1#1"/>
    <dgm:cxn modelId="{4B325CC9-47AF-45CC-AEA0-31D159EF123A}" type="presOf" srcId="{70F4542C-9F9C-4B46-B97B-A2461502C21A}" destId="{9DDCF2B2-F50F-4F34-A3C5-A6BD404B4540}" srcOrd="3" destOrd="0" presId="urn:microsoft.com/office/officeart/2005/8/layout/list1#1"/>
    <dgm:cxn modelId="{D76ECC3F-4A6A-4A64-BD8D-659EFBD5F46A}" srcId="{0AE2D4D2-20F2-40ED-BAB7-9A298D0E4406}" destId="{70F4542C-9F9C-4B46-B97B-A2461502C21A}" srcOrd="2" destOrd="0" parTransId="{D6298DB1-4156-48EB-88C8-CFAA4D811E4E}" sibTransId="{23B773B8-9B2F-4FA3-AB8A-B79EE9218A43}" presId="urn:microsoft.com/office/officeart/2005/8/layout/list1#1"/>
    <dgm:cxn modelId="{75DE28B2-FDF7-4B4C-91A0-8B8CB3A6C549}" type="presOf" srcId="{2B23F600-AC7C-4C8F-868B-F00EFB0F204E}" destId="{00A91691-F25B-4DFF-8F5D-D8A25A7B22DC}" srcOrd="0" destOrd="0" presId="urn:microsoft.com/office/officeart/2005/8/layout/list1#1"/>
    <dgm:cxn modelId="{4617BFF7-7140-4170-806E-F9AF34F6F418}" srcId="{70F4542C-9F9C-4B46-B97B-A2461502C21A}" destId="{2B23F600-AC7C-4C8F-868B-F00EFB0F204E}" srcOrd="0" destOrd="0" parTransId="{3BFD79C6-1585-4CA9-B990-4BDCAC1D58BC}" sibTransId="{F75309D0-3058-4596-8297-345D28551552}" presId="urn:microsoft.com/office/officeart/2005/8/layout/list1#1"/>
    <dgm:cxn modelId="{399C65FE-6175-459E-ABB0-063D3666ACAD}" type="presOf" srcId="{E36F592C-9401-4663-8BA8-08A69CF88822}" destId="{00A91691-F25B-4DFF-8F5D-D8A25A7B22DC}" srcOrd="0" destOrd="1" presId="urn:microsoft.com/office/officeart/2005/8/layout/list1#1"/>
    <dgm:cxn modelId="{50A46E41-6F00-4E88-8FE6-349EF76F5E2A}" srcId="{70F4542C-9F9C-4B46-B97B-A2461502C21A}" destId="{E36F592C-9401-4663-8BA8-08A69CF88822}" srcOrd="1" destOrd="0" parTransId="{36D06AAD-08B8-489E-BE69-C1529C653EA1}" sibTransId="{FFFE36A9-5D1E-4385-B3A9-BBAD2417F0F6}" presId="urn:microsoft.com/office/officeart/2005/8/layout/list1#1"/>
    <dgm:cxn modelId="{BCE6F362-7B4B-4FCE-97F1-A89132B717EE}" type="presOf" srcId="{6063B01E-09FD-4956-8810-8F12BF02106E}" destId="{00A91691-F25B-4DFF-8F5D-D8A25A7B22DC}" srcOrd="0" destOrd="2" presId="urn:microsoft.com/office/officeart/2005/8/layout/list1#1"/>
    <dgm:cxn modelId="{A8FF1440-42E4-48CF-AF25-717FFF93E0E7}" srcId="{70F4542C-9F9C-4B46-B97B-A2461502C21A}" destId="{6063B01E-09FD-4956-8810-8F12BF02106E}" srcOrd="2" destOrd="0" parTransId="{A60AF0DA-8CD9-464D-99BE-974396455CA4}" sibTransId="{BF8F50F8-32E9-47A6-9145-53175570BB6F}" presId="urn:microsoft.com/office/officeart/2005/8/layout/list1#1"/>
    <dgm:cxn modelId="{78BCBCAF-4AB8-45D0-8485-6A8C65A522D9}" type="presOf" srcId="{3E532CC7-49CE-4BBA-A5E9-E4099EB66607}" destId="{00A91691-F25B-4DFF-8F5D-D8A25A7B22DC}" srcOrd="0" destOrd="3" presId="urn:microsoft.com/office/officeart/2005/8/layout/list1#1"/>
    <dgm:cxn modelId="{ADC3BD71-431E-4191-94E8-202A66A74D15}" srcId="{70F4542C-9F9C-4B46-B97B-A2461502C21A}" destId="{3E532CC7-49CE-4BBA-A5E9-E4099EB66607}" srcOrd="3" destOrd="0" parTransId="{7509711B-56FA-4A0C-B855-A1AE5C995DBE}" sibTransId="{E68DC4FE-9653-4E97-8E0D-216D64412FF8}" presId="urn:microsoft.com/office/officeart/2005/8/layout/list1#1"/>
    <dgm:cxn modelId="{3498125D-ADAF-4E0C-BE78-BD1F0F091B4F}" type="presOf" srcId="{DF248BCB-CE0D-4165-A594-F138E51F1F98}" destId="{00A91691-F25B-4DFF-8F5D-D8A25A7B22DC}" srcOrd="0" destOrd="4" presId="urn:microsoft.com/office/officeart/2005/8/layout/list1#1"/>
    <dgm:cxn modelId="{71DA0506-9665-471C-ABA2-56911D3AB0FB}" srcId="{70F4542C-9F9C-4B46-B97B-A2461502C21A}" destId="{DF248BCB-CE0D-4165-A594-F138E51F1F98}" srcOrd="4" destOrd="0" parTransId="{E6DC36C1-BA7D-45A9-8485-0CBBB587AA03}" sibTransId="{1FE37173-654E-40E4-BF4C-3636903E3E68}" presId="urn:microsoft.com/office/officeart/2005/8/layout/list1#1"/>
    <dgm:cxn modelId="{98417E8B-E59F-4224-87A1-64ED444956D7}" type="presOf" srcId="{1332E93B-5E1A-4B95-B19A-76E8161DBAF0}" destId="{00A91691-F25B-4DFF-8F5D-D8A25A7B22DC}" srcOrd="0" destOrd="5" presId="urn:microsoft.com/office/officeart/2005/8/layout/list1#1"/>
    <dgm:cxn modelId="{C7E25045-B361-4C8E-BDB6-8C210958EDB2}" srcId="{70F4542C-9F9C-4B46-B97B-A2461502C21A}" destId="{1332E93B-5E1A-4B95-B19A-76E8161DBAF0}" srcOrd="5" destOrd="0" parTransId="{89212534-2789-4502-8CB1-1AB06CE3F6F7}" sibTransId="{D4248178-56E4-4251-B469-42A005583CF4}" presId="urn:microsoft.com/office/officeart/2005/8/layout/list1#1"/>
    <dgm:cxn modelId="{625CB3ED-0477-4F9A-8BE0-4D23A1E87BC6}" type="presOf" srcId="{5EF1F9DC-66AA-4CC0-89E5-6C2C34C259B6}" destId="{00A91691-F25B-4DFF-8F5D-D8A25A7B22DC}" srcOrd="0" destOrd="6" presId="urn:microsoft.com/office/officeart/2005/8/layout/list1#1"/>
    <dgm:cxn modelId="{8934BD5B-07ED-4E0A-99E0-620DF02D122A}" srcId="{70F4542C-9F9C-4B46-B97B-A2461502C21A}" destId="{5EF1F9DC-66AA-4CC0-89E5-6C2C34C259B6}" srcOrd="6" destOrd="0" parTransId="{3D7E1C73-08A0-46DC-952F-CA8D18698887}" sibTransId="{33E45D0C-C674-4B40-BE29-44ED5CFE5C48}" presId="urn:microsoft.com/office/officeart/2005/8/layout/list1#1"/>
  </dgm:cxnLst>
  <dgm:bg/>
  <dgm:whole/>
  <dgm:extLst>
    <a:ext uri="http://schemas.microsoft.com/office/drawing/2008/diagram">
      <dsp:dataModelExt xmlns:dsp="http://schemas.microsoft.com/office/drawing/2008/diagram" relId="rId8" minVer="http://schemas.microsoft.com/office/drawing/2008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CE13A5-F105-4E7E-B57A-C49783058F14}">
      <dsp:nvSpPr>
        <dsp:cNvPr id="0" name=""/>
        <dsp:cNvSpPr/>
      </dsp:nvSpPr>
      <dsp:spPr>
        <a:xfrm>
          <a:off x="0" y="174790"/>
          <a:ext cx="6343650" cy="2040471"/>
        </a:xfrm>
        <a:prstGeom prst="rect"/>
        <a:solidFill>
          <a:schemeClr val="lt1">
            <a:alpha val="90000"/>
          </a:schemeClr>
        </a:solidFill>
        <a:ln>
          <a:solidFill>
            <a:schemeClr val="accent1"/>
          </a:solidFill>
        </a:ln>
        <a:effectLst/>
      </dsp:spPr>
      <dsp:style>
        <a:lnRef idx="1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492338" tIns="249936" rIns="492338" bIns="99568" numCol="1" spcCol="1270" anchor="t" anchorCtr="0">
          <a:noAutofit/>
        </a:bodyPr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普段からよりよい近所づきあいを心がけてください。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57150" lvl="1" indent="-5715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400" kern="12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要支援者との交流を行ってください。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（日常の声かけ等の見守り、災害時の対応に関する打合せなど）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57150" lvl="1" indent="-5715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400" kern="12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市や自治会等が実施する防災訓練へ参加してください。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57150" lvl="1" indent="-5715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400" kern="12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日頃から、関係団体（自主防災組織、消防など）との連携を意識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してください。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</dsp:txBody>
      <dsp:txXfrm>
        <a:off x="0" y="174790"/>
        <a:ext cx="6343650" cy="2040471"/>
      </dsp:txXfrm>
    </dsp:sp>
    <dsp:sp modelId="{717C56C7-BE7E-40B1-B3CA-697FEDE9A7C8}">
      <dsp:nvSpPr>
        <dsp:cNvPr id="0" name=""/>
        <dsp:cNvSpPr/>
      </dsp:nvSpPr>
      <dsp:spPr>
        <a:xfrm>
          <a:off x="303195" y="-2330"/>
          <a:ext cx="4440555" cy="354240"/>
        </a:xfrm>
        <a:prstGeom prst="roundRect"/>
        <a:gradFill rotWithShape="0"/>
        <a:ln>
          <a:noFill/>
        </a:ln>
        <a:effectLst>
          <a:outerShdw blurRad="40000" dist="20000" dir="5400000" algn="ctr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7842" tIns="0" rIns="167842" bIns="0" numCol="1" spcCol="1270" anchor="ctr" anchorCtr="0">
          <a:noAutofit/>
        </a:bodyPr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1．【平常時】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</dsp:txBody>
      <dsp:txXfrm>
        <a:off x="320488" y="14963"/>
        <a:ext cx="4405970" cy="319654"/>
      </dsp:txXfrm>
    </dsp:sp>
    <dsp:sp modelId="{C5BA9F0B-9D81-4B64-9766-81CD8218BEA3}">
      <dsp:nvSpPr>
        <dsp:cNvPr id="0" name=""/>
        <dsp:cNvSpPr/>
      </dsp:nvSpPr>
      <dsp:spPr>
        <a:xfrm>
          <a:off x="0" y="2457181"/>
          <a:ext cx="6343650" cy="1948468"/>
        </a:xfrm>
        <a:prstGeom prst="rect"/>
        <a:solidFill>
          <a:schemeClr val="lt1">
            <a:alpha val="90000"/>
          </a:schemeClr>
        </a:solidFill>
        <a:ln>
          <a:solidFill>
            <a:schemeClr val="accent1"/>
          </a:solidFill>
        </a:ln>
        <a:effectLst/>
      </dsp:spPr>
      <dsp:style>
        <a:lnRef idx="1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492338" tIns="249936" rIns="492338" bIns="99568" numCol="1" spcCol="1270" anchor="t" anchorCtr="0">
          <a:noAutofit/>
        </a:bodyPr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自身の安全確保……まずはご自身とご家族の安全を確保してくだ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　　　　　　　　　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57150" lvl="1" indent="-5715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400" kern="12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避難情報等の伝達…避難指示等の発令や避難所の開設状況などの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　　　　　　　　　避難情報を要支援者に伝達してください。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57150" lvl="1" indent="-5715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400" kern="12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避　難　誘　導……作成した計画に沿って避難場所への誘導を行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　　　　　　　　　ってください。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</dsp:txBody>
      <dsp:txXfrm>
        <a:off x="0" y="2457181"/>
        <a:ext cx="6343650" cy="1948468"/>
      </dsp:txXfrm>
    </dsp:sp>
    <dsp:sp modelId="{0104FA35-A874-49E3-B876-856BEDEDF7AE}">
      <dsp:nvSpPr>
        <dsp:cNvPr id="0" name=""/>
        <dsp:cNvSpPr/>
      </dsp:nvSpPr>
      <dsp:spPr>
        <a:xfrm>
          <a:off x="317183" y="2280061"/>
          <a:ext cx="4440555" cy="354240"/>
        </a:xfrm>
        <a:prstGeom prst="roundRect"/>
        <a:gradFill rotWithShape="0"/>
        <a:ln>
          <a:noFill/>
        </a:ln>
        <a:effectLst>
          <a:outerShdw blurRad="40000" dist="20000" dir="5400000" algn="ctr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7842" tIns="0" rIns="167842" bIns="0" numCol="1" spcCol="1270" anchor="ctr" anchorCtr="0">
          <a:noAutofit/>
        </a:bodyPr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2．【災害時】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</dsp:txBody>
      <dsp:txXfrm>
        <a:off x="334476" y="2297354"/>
        <a:ext cx="4405970" cy="319654"/>
      </dsp:txXfrm>
    </dsp:sp>
    <dsp:sp modelId="{00A91691-F25B-4DFF-8F5D-D8A25A7B22DC}">
      <dsp:nvSpPr>
        <dsp:cNvPr id="0" name=""/>
        <dsp:cNvSpPr/>
      </dsp:nvSpPr>
      <dsp:spPr>
        <a:xfrm>
          <a:off x="0" y="4638791"/>
          <a:ext cx="6343650" cy="1860324"/>
        </a:xfrm>
        <a:prstGeom prst="rect"/>
        <a:solidFill>
          <a:schemeClr val="lt1">
            <a:alpha val="90000"/>
          </a:schemeClr>
        </a:solidFill>
        <a:ln>
          <a:solidFill>
            <a:schemeClr val="accent1"/>
          </a:solidFill>
        </a:ln>
        <a:effectLst/>
      </dsp:spPr>
      <dsp:style>
        <a:lnRef idx="1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492338" tIns="249936" rIns="492338" bIns="99568" numCol="1" spcCol="1270" anchor="t" anchorCtr="0">
          <a:noAutofit/>
        </a:bodyPr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個別計画作成の際に知り得た個人情報の取り扱いについては、十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分注意してください。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57150" lvl="1" indent="-5715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400" kern="1200">
              <a:latin typeface="HG丸ｺﾞｼｯｸM-PRO" charset="0"/>
              <a:ea typeface="HG丸ｺﾞｼｯｸM-PRO" charset="0"/>
            </a:rPr>
            <a:t>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要支援者への支援について、法的な責任や義務を負うものではあ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りません。災害発生時には、ご自身やご家族の安全を確保したう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えで、身の周りの支援を必要としている人に対して、できる範囲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でのご支援をいただきますようお願いします。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</dsp:txBody>
      <dsp:txXfrm>
        <a:off x="0" y="4638791"/>
        <a:ext cx="6343650" cy="1860324"/>
      </dsp:txXfrm>
    </dsp:sp>
    <dsp:sp modelId="{9DDCF2B2-F50F-4F34-A3C5-A6BD404B4540}">
      <dsp:nvSpPr>
        <dsp:cNvPr id="0" name=""/>
        <dsp:cNvSpPr/>
      </dsp:nvSpPr>
      <dsp:spPr>
        <a:xfrm>
          <a:off x="317183" y="4470449"/>
          <a:ext cx="4440555" cy="354240"/>
        </a:xfrm>
        <a:prstGeom prst="roundRect"/>
        <a:gradFill rotWithShape="0"/>
        <a:ln>
          <a:noFill/>
        </a:ln>
        <a:effectLst>
          <a:outerShdw blurRad="40000" dist="20000" dir="5400000" algn="ctr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7842" tIns="0" rIns="167842" bIns="0" numCol="1" spcCol="1270" anchor="ctr" anchorCtr="0">
          <a:noAutofit/>
        </a:bodyPr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latin typeface="HG丸ｺﾞｼｯｸM-PRO" charset="0"/>
              <a:ea typeface="HG丸ｺﾞｼｯｸM-PRO" charset="0"/>
            </a:rPr>
            <a:t>3．【その他】</a:t>
          </a:r>
          <a:endParaRPr kumimoji="1" lang="ja-JP" altLang="en-US" sz="1400" kern="1200">
            <a:latin typeface="HG丸ｺﾞｼｯｸM-PRO" charset="0"/>
            <a:ea typeface="HG丸ｺﾞｼｯｸM-PRO" charset="0"/>
          </a:endParaRPr>
        </a:p>
      </dsp:txBody>
      <dsp:txXfrm>
        <a:off x="334476" y="4487742"/>
        <a:ext cx="4405970" cy="319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#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Choose1">
      <dgm:if name="If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Else1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5.e-002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7.4999999999999997e-002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ForEach1" axis="ch" ptType="node">
      <dgm:layoutNode name="parentLin">
        <dgm:choose name="Choose2">
          <dgm:if name="If2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Else2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Choose3">
            <dgm:if name="If3" func="var" arg="dir" op="equ" val="norm">
              <dgm:alg type="tx">
                <dgm:param type="parTxLTRAlign" val="l"/>
                <dgm:param type="parTxRTLAlign" val="l"/>
              </dgm:alg>
            </dgm:if>
            <dgm:else name="Else3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ForEach2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4104</TotalTime>
  <Pages>2</Pages>
  <Words>10</Words>
  <Characters>346</Characters>
  <Application>JUST Note</Application>
  <Lines>235</Lines>
  <Paragraphs>40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入川大希</dc:creator>
  <cp:lastModifiedBy>5010377</cp:lastModifiedBy>
  <cp:lastPrinted>2026-06-11T05:42:10Z</cp:lastPrinted>
  <dcterms:created xsi:type="dcterms:W3CDTF">2020-05-02T09:29:00Z</dcterms:created>
  <dcterms:modified xsi:type="dcterms:W3CDTF">2026-06-11T11:07:52Z</dcterms:modified>
  <cp:revision>146</cp:revision>
</cp:coreProperties>
</file>