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default"/>
          <w:sz w:val="24"/>
        </w:rPr>
        <mc:AlternateContent>
          <mc:Choice Requires="wps">
            <w:drawing>
              <wp:anchor distT="45720" distB="45720" distL="114300" distR="114300" simplePos="0" relativeHeight="2" behindDoc="0" locked="0" layoutInCell="1" hidden="0" allowOverlap="1">
                <wp:simplePos x="0" y="0"/>
                <wp:positionH relativeFrom="column">
                  <wp:posOffset>5154930</wp:posOffset>
                </wp:positionH>
                <wp:positionV relativeFrom="paragraph">
                  <wp:posOffset>-389890</wp:posOffset>
                </wp:positionV>
                <wp:extent cx="593725" cy="1778000"/>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93725" cy="1778000"/>
                        </a:xfrm>
                        <a:prstGeom prst="rect">
                          <a:avLst/>
                        </a:prstGeom>
                        <a:solidFill>
                          <a:srgbClr val="FFFFFF"/>
                        </a:solidFill>
                        <a:ln w="9525">
                          <a:solidFill>
                            <a:srgbClr val="FF0000"/>
                          </a:solidFill>
                          <a:miter lim="800000"/>
                          <a:headEnd/>
                          <a:tailEnd/>
                        </a:ln>
                      </wps:spPr>
                      <wps:txbx>
                        <w:txbxContent>
                          <w:p>
                            <w:pPr>
                              <w:pStyle w:val="0"/>
                              <w:rPr>
                                <w:rFonts w:hint="default"/>
                                <w:color w:val="FF0000"/>
                              </w:rPr>
                            </w:pPr>
                            <w:r>
                              <w:rPr>
                                <w:rFonts w:hint="eastAsia"/>
                                <w:color w:val="FF0000"/>
                              </w:rPr>
                              <w:t>記入例</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6.75pt;height:140pt;mso-wrap-mode:square;mso-position-horizontal-relative:text;position:absolute;margin-left:405.9pt;margin-top:-30.7pt;mso-wrap-distance-bottom:3.6pt;mso-wrap-distance-right:9pt;mso-wrap-distance-top:3.6pt;v-text-anchor:top;" o:spid="_x0000_s1026" o:allowincell="t" o:allowoverlap="t" filled="t" fillcolor="#ffffff" stroked="t" strokecolor="#ff0000" strokeweight="0.75pt" o:spt="202" type="#_x0000_t202">
                <v:fill/>
                <v:stroke miterlimit="8" filltype="solid"/>
                <v:textbox style="layout-flow:horizontal;mso-fit-shape-to-text:t;">
                  <w:txbxContent>
                    <w:p>
                      <w:pPr>
                        <w:pStyle w:val="0"/>
                        <w:rPr>
                          <w:rFonts w:hint="default"/>
                          <w:color w:val="FF0000"/>
                        </w:rPr>
                      </w:pPr>
                      <w:r>
                        <w:rPr>
                          <w:rFonts w:hint="eastAsia"/>
                          <w:color w:val="FF0000"/>
                        </w:rPr>
                        <w:t>記入例</w:t>
                      </w:r>
                    </w:p>
                  </w:txbxContent>
                </v:textbox>
                <v:imagedata o:title=""/>
                <w10:wrap type="square" side="both" anchorx="text" anchory="text"/>
              </v:shape>
            </w:pict>
          </mc:Fallback>
        </mc:AlternateContent>
      </w:r>
      <w:r>
        <w:rPr>
          <w:rFonts w:hint="eastAsia"/>
          <w:sz w:val="24"/>
        </w:rPr>
        <w:t>様式第１号（第４条関係）</w:t>
      </w:r>
    </w:p>
    <w:p>
      <w:pPr>
        <w:pStyle w:val="0"/>
        <w:rPr>
          <w:rFonts w:hint="default"/>
          <w:sz w:val="24"/>
        </w:rPr>
      </w:pPr>
    </w:p>
    <w:p>
      <w:pPr>
        <w:pStyle w:val="0"/>
        <w:jc w:val="center"/>
        <w:rPr>
          <w:rFonts w:hint="default"/>
          <w:sz w:val="24"/>
        </w:rPr>
      </w:pPr>
      <w:r>
        <w:rPr>
          <w:rFonts w:hint="eastAsia"/>
          <w:sz w:val="24"/>
        </w:rPr>
        <w:t>宇和島市企業競争力強化支援事業補助金交付申請書</w:t>
      </w:r>
    </w:p>
    <w:p>
      <w:pPr>
        <w:pStyle w:val="0"/>
        <w:rPr>
          <w:rFonts w:hint="default"/>
          <w:sz w:val="24"/>
        </w:rPr>
      </w:pPr>
    </w:p>
    <w:p>
      <w:pPr>
        <w:pStyle w:val="0"/>
        <w:jc w:val="right"/>
        <w:rPr>
          <w:rFonts w:hint="default"/>
          <w:sz w:val="24"/>
        </w:rPr>
      </w:pPr>
      <w:r>
        <w:rPr>
          <w:rFonts w:hint="eastAsia"/>
          <w:sz w:val="24"/>
        </w:rPr>
        <w:t>令和８年</w:t>
      </w:r>
      <w:r>
        <w:rPr>
          <w:rFonts w:hint="eastAsia"/>
          <w:sz w:val="24"/>
        </w:rPr>
        <w:t xml:space="preserve"> </w:t>
      </w:r>
      <w:r>
        <w:rPr>
          <w:rFonts w:hint="eastAsia"/>
          <w:color w:val="FF0000"/>
          <w:sz w:val="24"/>
        </w:rPr>
        <w:t>○</w:t>
      </w:r>
      <w:r>
        <w:rPr>
          <w:rFonts w:hint="eastAsia"/>
          <w:sz w:val="24"/>
        </w:rPr>
        <w:t xml:space="preserve"> </w:t>
      </w:r>
      <w:r>
        <w:rPr>
          <w:rFonts w:hint="eastAsia"/>
          <w:sz w:val="24"/>
        </w:rPr>
        <w:t>月　</w:t>
      </w:r>
      <w:r>
        <w:rPr>
          <w:rFonts w:hint="eastAsia"/>
          <w:color w:val="FF0000"/>
          <w:sz w:val="24"/>
        </w:rPr>
        <w:t>○○</w:t>
      </w:r>
      <w:r>
        <w:rPr>
          <w:rFonts w:hint="eastAsia"/>
          <w:sz w:val="24"/>
        </w:rPr>
        <w:t>　日</w:t>
      </w:r>
    </w:p>
    <w:p>
      <w:pPr>
        <w:pStyle w:val="0"/>
        <w:rPr>
          <w:rFonts w:hint="default"/>
          <w:sz w:val="24"/>
        </w:rPr>
      </w:pPr>
    </w:p>
    <w:p>
      <w:pPr>
        <w:pStyle w:val="0"/>
        <w:rPr>
          <w:rFonts w:hint="default"/>
          <w:sz w:val="24"/>
        </w:rPr>
      </w:pPr>
      <w:r>
        <w:rPr>
          <w:rFonts w:hint="eastAsia"/>
          <w:sz w:val="24"/>
        </w:rPr>
        <w:t>　　宇和島市長　岡原　文彰　様</w:t>
      </w:r>
    </w:p>
    <w:p>
      <w:pPr>
        <w:pStyle w:val="0"/>
        <w:rPr>
          <w:rFonts w:hint="default"/>
          <w:sz w:val="24"/>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4876800</wp:posOffset>
                </wp:positionH>
                <wp:positionV relativeFrom="paragraph">
                  <wp:posOffset>48260</wp:posOffset>
                </wp:positionV>
                <wp:extent cx="1389380" cy="426720"/>
                <wp:effectExtent l="635" t="635" r="29845" b="511175"/>
                <wp:wrapNone/>
                <wp:docPr id="1027" name="角丸四角形吹き出し 14"/>
                <a:graphic xmlns:a="http://schemas.openxmlformats.org/drawingml/2006/main">
                  <a:graphicData uri="http://schemas.microsoft.com/office/word/2010/wordprocessingShape">
                    <wps:wsp>
                      <wps:cNvPr id="1027" name="角丸四角形吹き出し 14"/>
                      <wps:cNvSpPr/>
                      <wps:spPr>
                        <a:xfrm flipH="1">
                          <a:off x="0" y="0"/>
                          <a:ext cx="1389380" cy="426720"/>
                        </a:xfrm>
                        <a:prstGeom prst="wedgeRoundRectCallout">
                          <a:avLst>
                            <a:gd name="adj1" fmla="val -4605"/>
                            <a:gd name="adj2" fmla="val 167038"/>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押印は不要です</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style="mso-position-vertical-relative:text;z-index:19;mso-wrap-distance-left:9pt;width:109.4pt;height:33.6pt;mso-position-horizontal-relative:text;position:absolute;margin-left:384pt;margin-top:3.8pt;mso-wrap-distance-bottom:0pt;mso-wrap-distance-right:9pt;mso-wrap-distance-top:0pt;v-text-anchor:middle;flip:x;" o:spid="_x0000_s1027" o:allowincell="t" o:allowoverlap="t" filled="f" stroked="t" strokecolor="#ff0000" strokeweight="1pt" o:spt="62" type="#_x0000_t62" adj="9805,46880">
                <v:fill/>
                <v:stroke linestyle="single" miterlimit="8" endcap="flat" dashstyle="solid" filltype="solid"/>
                <v:textbox style="layout-flow:horizontal;">
                  <w:txbxContent>
                    <w:p>
                      <w:pPr>
                        <w:pStyle w:val="0"/>
                        <w:rPr>
                          <w:rFonts w:hint="eastAsia"/>
                          <w:color w:val="FF0000"/>
                        </w:rPr>
                      </w:pPr>
                      <w:r>
                        <w:rPr>
                          <w:rFonts w:hint="eastAsia"/>
                          <w:color w:val="FF0000"/>
                        </w:rPr>
                        <w:t>押印は不要です</w:t>
                      </w:r>
                    </w:p>
                    <w:p>
                      <w:pPr>
                        <w:pStyle w:val="0"/>
                        <w:jc w:val="center"/>
                        <w:rPr>
                          <w:rFonts w:hint="default"/>
                        </w:rPr>
                      </w:pPr>
                    </w:p>
                  </w:txbxContent>
                </v:textbox>
                <v:imagedata o:title=""/>
                <w10:wrap type="none" anchorx="text" anchory="text"/>
              </v:shape>
            </w:pict>
          </mc:Fallback>
        </mc:AlternateContent>
      </w:r>
    </w:p>
    <w:p>
      <w:pPr>
        <w:pStyle w:val="0"/>
        <w:rPr>
          <w:rFonts w:hint="default"/>
          <w:sz w:val="24"/>
        </w:rPr>
      </w:pPr>
      <w:r>
        <w:rPr>
          <w:rFonts w:hint="eastAsia"/>
        </w:rPr>
        <mc:AlternateContent>
          <mc:Choice Requires="wps">
            <w:drawing>
              <wp:anchor distT="45720" distB="45720" distL="114300" distR="114300" simplePos="0" relativeHeight="6" behindDoc="0" locked="0" layoutInCell="1" hidden="0" allowOverlap="1">
                <wp:simplePos x="0" y="0"/>
                <wp:positionH relativeFrom="column">
                  <wp:posOffset>3530600</wp:posOffset>
                </wp:positionH>
                <wp:positionV relativeFrom="paragraph">
                  <wp:posOffset>239395</wp:posOffset>
                </wp:positionV>
                <wp:extent cx="2243455" cy="93789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2243455" cy="937895"/>
                        </a:xfrm>
                        <a:prstGeom prst="rect">
                          <a:avLst/>
                        </a:prstGeom>
                        <a:noFill/>
                        <a:ln w="9525">
                          <a:noFill/>
                          <a:miter lim="800000"/>
                          <a:headEnd/>
                          <a:tailEnd/>
                        </a:ln>
                      </wps:spPr>
                      <wps:txbx>
                        <w:txbxContent>
                          <w:p>
                            <w:pPr>
                              <w:pStyle w:val="0"/>
                              <w:rPr>
                                <w:rFonts w:hint="default"/>
                                <w:color w:val="FF0000"/>
                              </w:rPr>
                            </w:pPr>
                            <w:r>
                              <w:rPr>
                                <w:rFonts w:hint="eastAsia"/>
                                <w:color w:val="FF0000"/>
                              </w:rPr>
                              <w:t>愛媛県</w:t>
                            </w:r>
                            <w:r>
                              <w:rPr>
                                <w:rFonts w:hint="default"/>
                                <w:color w:val="FF0000"/>
                              </w:rPr>
                              <w:t>宇和島市</w:t>
                            </w:r>
                            <w:r>
                              <w:rPr>
                                <w:rFonts w:hint="eastAsia"/>
                                <w:color w:val="FF0000"/>
                              </w:rPr>
                              <w:t>○○町</w:t>
                            </w:r>
                            <w:r>
                              <w:rPr>
                                <w:rFonts w:hint="default"/>
                                <w:color w:val="FF0000"/>
                              </w:rPr>
                              <w:t>○-○-○</w:t>
                            </w:r>
                          </w:p>
                          <w:p>
                            <w:pPr>
                              <w:pStyle w:val="0"/>
                              <w:rPr>
                                <w:rFonts w:hint="default"/>
                                <w:color w:val="FF0000"/>
                              </w:rPr>
                            </w:pPr>
                            <w:r>
                              <w:rPr>
                                <w:rFonts w:hint="eastAsia"/>
                                <w:color w:val="FF0000"/>
                              </w:rPr>
                              <w:t>○○○○　</w:t>
                            </w:r>
                            <w:r>
                              <w:rPr>
                                <w:rFonts w:hint="default"/>
                                <w:color w:val="FF0000"/>
                              </w:rPr>
                              <w:t>株式会社</w:t>
                            </w:r>
                          </w:p>
                          <w:p>
                            <w:pPr>
                              <w:pStyle w:val="0"/>
                              <w:rPr>
                                <w:rFonts w:hint="eastAsia"/>
                                <w:color w:val="FF0000"/>
                              </w:rPr>
                            </w:pPr>
                            <w:r>
                              <w:rPr>
                                <w:rFonts w:hint="eastAsia"/>
                                <w:color w:val="FF0000"/>
                              </w:rPr>
                              <w:t>代表取締役</w:t>
                            </w:r>
                            <w:r>
                              <w:rPr>
                                <w:rFonts w:hint="default"/>
                                <w:color w:val="FF0000"/>
                              </w:rPr>
                              <w:t>　</w:t>
                            </w:r>
                            <w:r>
                              <w:rPr>
                                <w:rFonts w:hint="default"/>
                                <w:color w:val="FF0000"/>
                              </w:rPr>
                              <w:t>○○</w:t>
                            </w:r>
                            <w:r>
                              <w:rPr>
                                <w:rFonts w:hint="default"/>
                                <w:color w:val="FF0000"/>
                              </w:rPr>
                              <w:t>　</w:t>
                            </w:r>
                            <w:r>
                              <w:rPr>
                                <w:rFonts w:hint="default"/>
                                <w:color w:val="FF0000"/>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176.65pt;height:73.84pt;mso-position-horizontal-relative:text;position:absolute;margin-left:278pt;margin-top:18.850000000000001pt;mso-wrap-distance-bottom:3.6pt;mso-wrap-distance-right:9pt;mso-wrap-distance-top:3.6pt;v-text-anchor:top;" o:spid="_x0000_s1028" o:allowincell="t" o:allowoverlap="t" filled="f" stroked="f" strokeweight="0.75pt" o:spt="202" type="#_x0000_t202">
                <v:fill/>
                <v:stroke miterlimit="8"/>
                <v:textbox style="layout-flow:horizontal;">
                  <w:txbxContent>
                    <w:p>
                      <w:pPr>
                        <w:pStyle w:val="0"/>
                        <w:rPr>
                          <w:rFonts w:hint="default"/>
                          <w:color w:val="FF0000"/>
                        </w:rPr>
                      </w:pPr>
                      <w:r>
                        <w:rPr>
                          <w:rFonts w:hint="eastAsia"/>
                          <w:color w:val="FF0000"/>
                        </w:rPr>
                        <w:t>愛媛県</w:t>
                      </w:r>
                      <w:r>
                        <w:rPr>
                          <w:rFonts w:hint="default"/>
                          <w:color w:val="FF0000"/>
                        </w:rPr>
                        <w:t>宇和島市</w:t>
                      </w:r>
                      <w:r>
                        <w:rPr>
                          <w:rFonts w:hint="eastAsia"/>
                          <w:color w:val="FF0000"/>
                        </w:rPr>
                        <w:t>○○町</w:t>
                      </w:r>
                      <w:r>
                        <w:rPr>
                          <w:rFonts w:hint="default"/>
                          <w:color w:val="FF0000"/>
                        </w:rPr>
                        <w:t>○-○-○</w:t>
                      </w:r>
                    </w:p>
                    <w:p>
                      <w:pPr>
                        <w:pStyle w:val="0"/>
                        <w:rPr>
                          <w:rFonts w:hint="default"/>
                          <w:color w:val="FF0000"/>
                        </w:rPr>
                      </w:pPr>
                      <w:r>
                        <w:rPr>
                          <w:rFonts w:hint="eastAsia"/>
                          <w:color w:val="FF0000"/>
                        </w:rPr>
                        <w:t>○○○○　</w:t>
                      </w:r>
                      <w:r>
                        <w:rPr>
                          <w:rFonts w:hint="default"/>
                          <w:color w:val="FF0000"/>
                        </w:rPr>
                        <w:t>株式会社</w:t>
                      </w:r>
                    </w:p>
                    <w:p>
                      <w:pPr>
                        <w:pStyle w:val="0"/>
                        <w:rPr>
                          <w:rFonts w:hint="eastAsia"/>
                          <w:color w:val="FF0000"/>
                        </w:rPr>
                      </w:pPr>
                      <w:r>
                        <w:rPr>
                          <w:rFonts w:hint="eastAsia"/>
                          <w:color w:val="FF0000"/>
                        </w:rPr>
                        <w:t>代表取締役</w:t>
                      </w:r>
                      <w:r>
                        <w:rPr>
                          <w:rFonts w:hint="default"/>
                          <w:color w:val="FF0000"/>
                        </w:rPr>
                        <w:t>　</w:t>
                      </w:r>
                      <w:r>
                        <w:rPr>
                          <w:rFonts w:hint="default"/>
                          <w:color w:val="FF0000"/>
                        </w:rPr>
                        <w:t>○○</w:t>
                      </w:r>
                      <w:r>
                        <w:rPr>
                          <w:rFonts w:hint="default"/>
                          <w:color w:val="FF0000"/>
                        </w:rPr>
                        <w:t>　</w:t>
                      </w:r>
                      <w:r>
                        <w:rPr>
                          <w:rFonts w:hint="default"/>
                          <w:color w:val="FF0000"/>
                        </w:rPr>
                        <w:t>○○</w:t>
                      </w:r>
                    </w:p>
                  </w:txbxContent>
                </v:textbox>
                <v:imagedata o:title=""/>
                <w10:wrap type="none" anchorx="text" anchory="text"/>
              </v:shape>
            </w:pict>
          </mc:Fallback>
        </mc:AlternateContent>
      </w:r>
    </w:p>
    <w:p>
      <w:pPr>
        <w:pStyle w:val="0"/>
        <w:ind w:left="4410" w:leftChars="2100"/>
        <w:rPr>
          <w:rFonts w:hint="default"/>
          <w:sz w:val="24"/>
        </w:rPr>
      </w:pPr>
      <w:r>
        <w:rPr>
          <w:rFonts w:hint="eastAsia"/>
          <w:spacing w:val="60"/>
          <w:kern w:val="0"/>
          <w:sz w:val="24"/>
          <w:fitText w:val="960" w:id="1"/>
        </w:rPr>
        <w:t>所在</w:t>
      </w:r>
      <w:r>
        <w:rPr>
          <w:rFonts w:hint="eastAsia"/>
          <w:kern w:val="0"/>
          <w:sz w:val="24"/>
          <w:fitText w:val="960" w:id="1"/>
        </w:rPr>
        <w:t>地</w:t>
      </w:r>
    </w:p>
    <w:p>
      <w:pPr>
        <w:pStyle w:val="0"/>
        <w:ind w:left="4410" w:leftChars="2100"/>
        <w:rPr>
          <w:rFonts w:hint="default"/>
          <w:sz w:val="24"/>
        </w:rPr>
      </w:pPr>
      <w:r>
        <w:rPr>
          <w:rFonts w:hint="eastAsia"/>
          <w:sz w:val="24"/>
        </w:rPr>
        <w:t>事業者名</w:t>
      </w:r>
    </w:p>
    <w:p>
      <w:pPr>
        <w:pStyle w:val="0"/>
        <w:ind w:left="4410" w:leftChars="2100"/>
        <w:rPr>
          <w:rFonts w:hint="default"/>
          <w:sz w:val="24"/>
        </w:rPr>
      </w:pPr>
      <w:r>
        <w:rPr>
          <w:rFonts w:hint="eastAsia"/>
          <w:spacing w:val="60"/>
          <w:kern w:val="0"/>
          <w:sz w:val="24"/>
          <w:fitText w:val="960" w:id="2"/>
        </w:rPr>
        <w:t>代表</w:t>
      </w:r>
      <w:r>
        <w:rPr>
          <w:rFonts w:hint="eastAsia"/>
          <w:kern w:val="0"/>
          <w:sz w:val="24"/>
          <w:fitText w:val="960" w:id="2"/>
        </w:rPr>
        <w:t>者</w:t>
      </w:r>
      <w:r>
        <w:rPr>
          <w:rFonts w:hint="eastAsia"/>
          <w:sz w:val="24"/>
        </w:rPr>
        <w:t>　　　　　　　　　　　　　</w:t>
      </w:r>
    </w:p>
    <w:p>
      <w:pPr>
        <w:pStyle w:val="0"/>
        <w:rPr>
          <w:rFonts w:hint="default"/>
          <w:sz w:val="24"/>
        </w:rPr>
      </w:pPr>
    </w:p>
    <w:p>
      <w:pPr>
        <w:pStyle w:val="0"/>
        <w:rPr>
          <w:rFonts w:hint="default"/>
          <w:sz w:val="24"/>
        </w:rPr>
      </w:pPr>
      <w:r>
        <w:rPr>
          <w:rFonts w:hint="eastAsia"/>
          <w:sz w:val="24"/>
        </w:rPr>
        <w:t>　宇和島市企業競争力強化支援事業補助金の交付を受けたいので、宇和島市企業競争</w:t>
      </w:r>
      <w:r>
        <w:rPr>
          <w:rFonts w:hint="eastAsia"/>
        </w:rPr>
        <mc:AlternateContent>
          <mc:Choice Requires="wps">
            <w:drawing>
              <wp:anchor distT="0" distB="0" distL="114300" distR="114300" simplePos="0" relativeHeight="10" behindDoc="0" locked="0" layoutInCell="1" hidden="0" allowOverlap="1">
                <wp:simplePos x="0" y="0"/>
                <wp:positionH relativeFrom="column">
                  <wp:posOffset>3218180</wp:posOffset>
                </wp:positionH>
                <wp:positionV relativeFrom="paragraph">
                  <wp:posOffset>488315</wp:posOffset>
                </wp:positionV>
                <wp:extent cx="2968625" cy="652780"/>
                <wp:effectExtent l="635" t="635" r="29845" b="206375"/>
                <wp:wrapNone/>
                <wp:docPr id="1029" name="角丸四角形吹き出し 14"/>
                <a:graphic xmlns:a="http://schemas.openxmlformats.org/drawingml/2006/main">
                  <a:graphicData uri="http://schemas.microsoft.com/office/word/2010/wordprocessingShape">
                    <wps:wsp>
                      <wps:cNvPr id="1029" name="角丸四角形吹き出し 14"/>
                      <wps:cNvSpPr/>
                      <wps:spPr>
                        <a:xfrm>
                          <a:off x="0" y="0"/>
                          <a:ext cx="2968625" cy="652780"/>
                        </a:xfrm>
                        <a:prstGeom prst="wedgeRoundRectCallout">
                          <a:avLst>
                            <a:gd name="adj1" fmla="val -39419"/>
                            <a:gd name="adj2" fmla="val 79900"/>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「使用水量報告書</w:t>
                            </w:r>
                            <w:r>
                              <w:rPr>
                                <w:rFonts w:hint="default"/>
                                <w:color w:val="FF0000"/>
                              </w:rPr>
                              <w:t>（</w:t>
                            </w:r>
                            <w:r>
                              <w:rPr>
                                <w:rFonts w:hint="eastAsia"/>
                                <w:color w:val="FF0000"/>
                              </w:rPr>
                              <w:t>別紙</w:t>
                            </w:r>
                            <w:r>
                              <w:rPr>
                                <w:rFonts w:hint="default"/>
                                <w:color w:val="FF0000"/>
                              </w:rPr>
                              <w:t>）</w:t>
                            </w:r>
                            <w:r>
                              <w:rPr>
                                <w:rFonts w:hint="eastAsia"/>
                                <w:color w:val="FF0000"/>
                              </w:rPr>
                              <w:t>３</w:t>
                            </w:r>
                            <w:r>
                              <w:rPr>
                                <w:rFonts w:hint="eastAsia"/>
                                <w:color w:val="FF0000"/>
                              </w:rPr>
                              <w:t xml:space="preserve"> </w:t>
                            </w:r>
                            <w:r>
                              <w:rPr>
                                <w:rFonts w:hint="default"/>
                                <w:color w:val="FF0000"/>
                              </w:rPr>
                              <w:t>要綱第３条の規定による交付申請額</w:t>
                            </w:r>
                            <w:r>
                              <w:rPr>
                                <w:rFonts w:hint="eastAsia"/>
                                <w:color w:val="FF0000"/>
                              </w:rPr>
                              <w:t>」</w:t>
                            </w:r>
                            <w:r>
                              <w:rPr>
                                <w:rFonts w:hint="default"/>
                                <w:color w:val="FF0000"/>
                              </w:rPr>
                              <w:t>から</w:t>
                            </w:r>
                            <w:r>
                              <w:rPr>
                                <w:rFonts w:hint="eastAsia"/>
                                <w:color w:val="FF0000"/>
                              </w:rPr>
                              <w:t>転記</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style="mso-position-vertical-relative:text;z-index:10;mso-wrap-distance-left:9pt;width:233.75pt;height:51.4pt;mso-position-horizontal-relative:text;position:absolute;margin-left:253.4pt;margin-top:38.450000000000003pt;mso-wrap-distance-bottom:0pt;mso-wrap-distance-right:9pt;mso-wrap-distance-top:0pt;v-text-anchor:middle;" o:spid="_x0000_s1029" o:allowincell="t" o:allowoverlap="t" filled="f" stroked="t" strokecolor="#ff0000" strokeweight="1pt" o:spt="62" type="#_x0000_t62" adj="2285,28058">
                <v:fill/>
                <v:stroke linestyle="single" miterlimit="8" endcap="flat" dashstyle="solid" filltype="solid"/>
                <v:textbox style="layout-flow:horizontal;">
                  <w:txbxContent>
                    <w:p>
                      <w:pPr>
                        <w:pStyle w:val="0"/>
                        <w:rPr>
                          <w:rFonts w:hint="eastAsia"/>
                          <w:color w:val="FF0000"/>
                        </w:rPr>
                      </w:pPr>
                      <w:r>
                        <w:rPr>
                          <w:rFonts w:hint="eastAsia"/>
                          <w:color w:val="FF0000"/>
                        </w:rPr>
                        <w:t>「使用水量報告書</w:t>
                      </w:r>
                      <w:r>
                        <w:rPr>
                          <w:rFonts w:hint="default"/>
                          <w:color w:val="FF0000"/>
                        </w:rPr>
                        <w:t>（</w:t>
                      </w:r>
                      <w:r>
                        <w:rPr>
                          <w:rFonts w:hint="eastAsia"/>
                          <w:color w:val="FF0000"/>
                        </w:rPr>
                        <w:t>別紙</w:t>
                      </w:r>
                      <w:r>
                        <w:rPr>
                          <w:rFonts w:hint="default"/>
                          <w:color w:val="FF0000"/>
                        </w:rPr>
                        <w:t>）</w:t>
                      </w:r>
                      <w:r>
                        <w:rPr>
                          <w:rFonts w:hint="eastAsia"/>
                          <w:color w:val="FF0000"/>
                        </w:rPr>
                        <w:t>３</w:t>
                      </w:r>
                      <w:r>
                        <w:rPr>
                          <w:rFonts w:hint="eastAsia"/>
                          <w:color w:val="FF0000"/>
                        </w:rPr>
                        <w:t xml:space="preserve"> </w:t>
                      </w:r>
                      <w:r>
                        <w:rPr>
                          <w:rFonts w:hint="default"/>
                          <w:color w:val="FF0000"/>
                        </w:rPr>
                        <w:t>要綱第３条の規定による交付申請額</w:t>
                      </w:r>
                      <w:r>
                        <w:rPr>
                          <w:rFonts w:hint="eastAsia"/>
                          <w:color w:val="FF0000"/>
                        </w:rPr>
                        <w:t>」</w:t>
                      </w:r>
                      <w:r>
                        <w:rPr>
                          <w:rFonts w:hint="default"/>
                          <w:color w:val="FF0000"/>
                        </w:rPr>
                        <w:t>から</w:t>
                      </w:r>
                      <w:r>
                        <w:rPr>
                          <w:rFonts w:hint="eastAsia"/>
                          <w:color w:val="FF0000"/>
                        </w:rPr>
                        <w:t>転記</w:t>
                      </w:r>
                    </w:p>
                    <w:p>
                      <w:pPr>
                        <w:pStyle w:val="0"/>
                        <w:jc w:val="center"/>
                        <w:rPr>
                          <w:rFonts w:hint="default"/>
                        </w:rPr>
                      </w:pPr>
                    </w:p>
                  </w:txbxContent>
                </v:textbox>
                <v:imagedata o:title=""/>
                <w10:wrap type="none" anchorx="text" anchory="text"/>
              </v:shape>
            </w:pict>
          </mc:Fallback>
        </mc:AlternateContent>
      </w:r>
      <w:r>
        <w:rPr>
          <w:rFonts w:hint="eastAsia"/>
          <w:sz w:val="24"/>
        </w:rPr>
        <w:t>力強化支援事業補助金交付要綱第４条の規定により、下記のとおり申請します。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jc w:val="center"/>
        <w:rPr>
          <w:rFonts w:hint="default"/>
          <w:sz w:val="24"/>
        </w:rPr>
      </w:pPr>
      <w:r>
        <w:rPr>
          <w:rFonts w:hint="eastAsia"/>
          <w:sz w:val="24"/>
        </w:rPr>
        <w:t>　交付申請額　　　</w:t>
      </w:r>
      <w:r>
        <w:rPr>
          <w:rFonts w:hint="eastAsia"/>
          <w:color w:val="FF0000"/>
          <w:sz w:val="24"/>
        </w:rPr>
        <w:t>９１８，０００　</w:t>
      </w:r>
      <w:r>
        <w:rPr>
          <w:rFonts w:hint="eastAsia"/>
          <w:sz w:val="24"/>
        </w:rPr>
        <w:t>円</w:t>
      </w:r>
    </w:p>
    <w:p>
      <w:pPr>
        <w:pStyle w:val="0"/>
        <w:rPr>
          <w:rFonts w:hint="default"/>
          <w:sz w:val="24"/>
        </w:rPr>
      </w:pPr>
    </w:p>
    <w:p>
      <w:pPr>
        <w:pStyle w:val="0"/>
        <w:ind w:firstLine="240" w:firstLineChars="100"/>
        <w:rPr>
          <w:rFonts w:hint="default"/>
          <w:sz w:val="24"/>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2708275</wp:posOffset>
                </wp:positionH>
                <wp:positionV relativeFrom="paragraph">
                  <wp:posOffset>95885</wp:posOffset>
                </wp:positionV>
                <wp:extent cx="2574925" cy="652780"/>
                <wp:effectExtent l="385445" t="635" r="29845" b="10795"/>
                <wp:wrapNone/>
                <wp:docPr id="1030" name="角丸四角形吹き出し 14"/>
                <a:graphic xmlns:a="http://schemas.openxmlformats.org/drawingml/2006/main">
                  <a:graphicData uri="http://schemas.microsoft.com/office/word/2010/wordprocessingShape">
                    <wps:wsp>
                      <wps:cNvPr id="1030" name="角丸四角形吹き出し 14"/>
                      <wps:cNvSpPr/>
                      <wps:spPr>
                        <a:xfrm>
                          <a:off x="0" y="0"/>
                          <a:ext cx="2574925" cy="652780"/>
                        </a:xfrm>
                        <a:prstGeom prst="wedgeRoundRectCallout">
                          <a:avLst>
                            <a:gd name="adj1" fmla="val -64894"/>
                            <a:gd name="adj2" fmla="val 29803"/>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宇和島市役所（本庁）５階　税務課、</w:t>
                            </w:r>
                          </w:p>
                          <w:p>
                            <w:pPr>
                              <w:pStyle w:val="0"/>
                              <w:rPr>
                                <w:rFonts w:hint="default"/>
                              </w:rPr>
                            </w:pPr>
                            <w:r>
                              <w:rPr>
                                <w:rFonts w:hint="eastAsia"/>
                                <w:color w:val="FF0000"/>
                              </w:rPr>
                              <w:t>各支所</w:t>
                            </w:r>
                            <w:r>
                              <w:rPr>
                                <w:rFonts w:hint="eastAsia"/>
                                <w:color w:val="FF0000"/>
                              </w:rPr>
                              <w:t xml:space="preserve"> </w:t>
                            </w:r>
                            <w:r>
                              <w:rPr>
                                <w:rFonts w:hint="eastAsia"/>
                                <w:color w:val="FF0000"/>
                              </w:rPr>
                              <w:t>税務係で取得してください。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style="mso-position-vertical-relative:text;z-index:18;mso-wrap-distance-left:9pt;width:202.75pt;height:51.4pt;mso-position-horizontal-relative:text;position:absolute;margin-left:213.25pt;margin-top:7.55pt;mso-wrap-distance-bottom:0pt;mso-wrap-distance-right:9pt;mso-wrap-distance-top:0pt;v-text-anchor:middle;" o:spid="_x0000_s1030" o:allowincell="t" o:allowoverlap="t" filled="f" stroked="t" strokecolor="#ff0000" strokeweight="1pt" o:spt="62" type="#_x0000_t62" adj="-3217,17237">
                <v:fill/>
                <v:stroke linestyle="single" miterlimit="8" endcap="flat" dashstyle="solid" filltype="solid"/>
                <v:textbox style="layout-flow:horizontal;">
                  <w:txbxContent>
                    <w:p>
                      <w:pPr>
                        <w:pStyle w:val="0"/>
                        <w:rPr>
                          <w:rFonts w:hint="eastAsia"/>
                          <w:color w:val="FF0000"/>
                        </w:rPr>
                      </w:pPr>
                      <w:r>
                        <w:rPr>
                          <w:rFonts w:hint="eastAsia"/>
                          <w:color w:val="FF0000"/>
                        </w:rPr>
                        <w:t>宇和島市役所（本庁）５階　税務課、</w:t>
                      </w:r>
                    </w:p>
                    <w:p>
                      <w:pPr>
                        <w:pStyle w:val="0"/>
                        <w:rPr>
                          <w:rFonts w:hint="default"/>
                        </w:rPr>
                      </w:pPr>
                      <w:r>
                        <w:rPr>
                          <w:rFonts w:hint="eastAsia"/>
                          <w:color w:val="FF0000"/>
                        </w:rPr>
                        <w:t>各支所</w:t>
                      </w:r>
                      <w:r>
                        <w:rPr>
                          <w:rFonts w:hint="eastAsia"/>
                          <w:color w:val="FF0000"/>
                        </w:rPr>
                        <w:t xml:space="preserve"> </w:t>
                      </w:r>
                      <w:r>
                        <w:rPr>
                          <w:rFonts w:hint="eastAsia"/>
                          <w:color w:val="FF0000"/>
                        </w:rPr>
                        <w:t>税務係で取得してください。</w:t>
                      </w:r>
                    </w:p>
                  </w:txbxContent>
                </v:textbox>
                <v:imagedata o:title=""/>
                <w10:wrap type="none" anchorx="text" anchory="text"/>
              </v:shape>
            </w:pict>
          </mc:Fallback>
        </mc:AlternateContent>
      </w:r>
      <w:r>
        <w:rPr>
          <w:rFonts w:hint="eastAsia"/>
          <w:sz w:val="24"/>
        </w:rPr>
        <w:t>添付書類</w:t>
      </w:r>
    </w:p>
    <w:p>
      <w:pPr>
        <w:pStyle w:val="0"/>
        <w:ind w:firstLine="240" w:firstLineChars="100"/>
        <w:rPr>
          <w:rFonts w:hint="default"/>
          <w:sz w:val="24"/>
        </w:rPr>
      </w:pPr>
      <w:r>
        <w:rPr>
          <w:rFonts w:hint="eastAsia"/>
          <w:sz w:val="24"/>
        </w:rPr>
        <w:t>（１）　使用水量報告書（別紙）</w:t>
      </w:r>
    </w:p>
    <w:p>
      <w:pPr>
        <w:pStyle w:val="0"/>
        <w:ind w:firstLine="240" w:firstLineChars="100"/>
        <w:rPr>
          <w:rFonts w:hint="default"/>
          <w:sz w:val="24"/>
        </w:rPr>
      </w:pPr>
      <w:r>
        <w:rPr>
          <w:rFonts w:hint="eastAsia"/>
          <w:sz w:val="24"/>
        </w:rPr>
        <w:t>（２）　納税・納付証明書</w:t>
      </w:r>
    </w:p>
    <w:p>
      <w:pPr>
        <w:pStyle w:val="0"/>
        <w:ind w:firstLine="240" w:firstLineChars="100"/>
        <w:rPr>
          <w:rFonts w:hint="default"/>
          <w:sz w:val="24"/>
        </w:rPr>
      </w:pPr>
      <w:r>
        <w:rPr>
          <w:rFonts w:hint="eastAsia"/>
          <w:sz w:val="24"/>
        </w:rPr>
        <w:t>（３）　水道料金を支払ったことが分かる書面（領収書の写し等）</w:t>
      </w:r>
    </w:p>
    <w:p>
      <w:pPr>
        <w:pStyle w:val="0"/>
        <w:ind w:firstLine="240" w:firstLineChars="100"/>
        <w:rPr>
          <w:rFonts w:hint="default"/>
          <w:sz w:val="24"/>
        </w:rPr>
      </w:pPr>
      <w:r>
        <w:rPr>
          <w:rFonts w:hint="eastAsia"/>
          <w:sz w:val="24"/>
        </w:rPr>
        <w:t>（４）　法人登記簿謄本（直近３か月以内）　※個人事業主の場合は不要</w:t>
      </w:r>
    </w:p>
    <w:p>
      <w:pPr>
        <w:pStyle w:val="0"/>
        <w:ind w:firstLine="240" w:firstLineChars="100"/>
        <w:rPr>
          <w:rFonts w:hint="default"/>
          <w:sz w:val="24"/>
        </w:rPr>
      </w:pPr>
      <w:r>
        <w:rPr>
          <w:rFonts w:hint="eastAsia"/>
          <w:sz w:val="24"/>
        </w:rPr>
        <w:t>（５）　その他市長が必要と認める書類</w:t>
      </w:r>
    </w:p>
    <w:p>
      <w:pPr>
        <w:pStyle w:val="0"/>
        <w:widowControl w:val="1"/>
        <w:jc w:val="left"/>
        <w:rPr>
          <w:rFonts w:hint="default"/>
          <w:sz w:val="24"/>
        </w:rPr>
      </w:pPr>
      <w:r>
        <w:rPr>
          <w:rFonts w:hint="default"/>
          <w:sz w:val="24"/>
        </w:rPr>
        <w:br w:type="page"/>
      </w:r>
    </w:p>
    <w:p>
      <w:pPr>
        <w:pStyle w:val="0"/>
        <w:spacing w:line="350" w:lineRule="exact"/>
        <w:rPr>
          <w:rFonts w:hint="default"/>
          <w:sz w:val="24"/>
        </w:rPr>
      </w:pPr>
      <w:r>
        <w:rPr>
          <w:rFonts w:hint="default"/>
          <w:sz w:val="24"/>
        </w:rPr>
        <mc:AlternateContent>
          <mc:Choice Requires="wps">
            <w:drawing>
              <wp:anchor distT="45720" distB="45720" distL="114300" distR="114300" simplePos="0" relativeHeight="3" behindDoc="0" locked="0" layoutInCell="1" hidden="0" allowOverlap="1">
                <wp:simplePos x="0" y="0"/>
                <wp:positionH relativeFrom="column">
                  <wp:posOffset>5153660</wp:posOffset>
                </wp:positionH>
                <wp:positionV relativeFrom="paragraph">
                  <wp:posOffset>-394335</wp:posOffset>
                </wp:positionV>
                <wp:extent cx="593725" cy="1778000"/>
                <wp:effectExtent l="635" t="635" r="29845" b="10795"/>
                <wp:wrapSquare wrapText="bothSides"/>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593725" cy="1778000"/>
                        </a:xfrm>
                        <a:prstGeom prst="rect">
                          <a:avLst/>
                        </a:prstGeom>
                        <a:solidFill>
                          <a:srgbClr val="FFFFFF"/>
                        </a:solidFill>
                        <a:ln w="9525">
                          <a:solidFill>
                            <a:srgbClr val="FF0000"/>
                          </a:solidFill>
                          <a:miter lim="800000"/>
                          <a:headEnd/>
                          <a:tailEnd/>
                        </a:ln>
                      </wps:spPr>
                      <wps:txbx>
                        <w:txbxContent>
                          <w:p>
                            <w:pPr>
                              <w:pStyle w:val="0"/>
                              <w:rPr>
                                <w:rFonts w:hint="default"/>
                                <w:color w:val="FF0000"/>
                              </w:rPr>
                            </w:pPr>
                            <w:r>
                              <w:rPr>
                                <w:rFonts w:hint="eastAsia"/>
                                <w:color w:val="FF0000"/>
                              </w:rPr>
                              <w:t>記入例</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6.75pt;height:140pt;mso-wrap-mode:square;mso-position-horizontal-relative:text;position:absolute;margin-left:405.8pt;margin-top:-31.05pt;mso-wrap-distance-bottom:3.6pt;mso-wrap-distance-right:9pt;mso-wrap-distance-top:3.6pt;v-text-anchor:top;" o:spid="_x0000_s1031" o:allowincell="t" o:allowoverlap="t" filled="t" fillcolor="#ffffff" stroked="t" strokecolor="#ff0000" strokeweight="0.75pt" o:spt="202" type="#_x0000_t202">
                <v:fill/>
                <v:stroke miterlimit="8" filltype="solid"/>
                <v:textbox style="layout-flow:horizontal;mso-fit-shape-to-text:t;">
                  <w:txbxContent>
                    <w:p>
                      <w:pPr>
                        <w:pStyle w:val="0"/>
                        <w:rPr>
                          <w:rFonts w:hint="default"/>
                          <w:color w:val="FF0000"/>
                        </w:rPr>
                      </w:pPr>
                      <w:r>
                        <w:rPr>
                          <w:rFonts w:hint="eastAsia"/>
                          <w:color w:val="FF0000"/>
                        </w:rPr>
                        <w:t>記入例</w:t>
                      </w:r>
                    </w:p>
                  </w:txbxContent>
                </v:textbox>
                <v:imagedata o:title=""/>
                <w10:wrap type="square" side="both" anchorx="text" anchory="text"/>
              </v:shape>
            </w:pict>
          </mc:Fallback>
        </mc:AlternateContent>
      </w:r>
      <w:r>
        <w:rPr>
          <w:rFonts w:hint="eastAsia"/>
          <w:sz w:val="24"/>
        </w:rPr>
        <w:t>別紙</w:t>
      </w:r>
    </w:p>
    <w:p>
      <w:pPr>
        <w:pStyle w:val="0"/>
        <w:spacing w:line="350" w:lineRule="exact"/>
        <w:jc w:val="center"/>
        <w:rPr>
          <w:rFonts w:hint="default"/>
          <w:sz w:val="24"/>
        </w:rPr>
      </w:pPr>
      <w:r>
        <w:rPr>
          <w:rFonts w:hint="eastAsia"/>
          <w:sz w:val="24"/>
        </w:rPr>
        <w:t>使用水量報告書</w:t>
      </w:r>
    </w:p>
    <w:p>
      <w:pPr>
        <w:pStyle w:val="0"/>
        <w:spacing w:line="350" w:lineRule="exact"/>
        <w:rPr>
          <w:rFonts w:hint="default"/>
          <w:sz w:val="24"/>
        </w:rPr>
      </w:pPr>
    </w:p>
    <w:p>
      <w:pPr>
        <w:pStyle w:val="0"/>
        <w:spacing w:line="350" w:lineRule="exact"/>
        <w:rPr>
          <w:rFonts w:hint="default"/>
          <w:sz w:val="24"/>
        </w:rPr>
      </w:pPr>
      <w:r>
        <w:rPr>
          <w:rFonts w:hint="eastAsia"/>
          <w:sz w:val="24"/>
        </w:rPr>
        <w:t>１　水道契約基本情報（番号ごとに記載すること）</w:t>
      </w:r>
    </w:p>
    <w:tbl>
      <w:tblPr>
        <w:tblStyle w:val="78"/>
        <w:tblW w:w="8781" w:type="dxa"/>
        <w:jc w:val="left"/>
        <w:tblInd w:w="279" w:type="dxa"/>
        <w:tblLayout w:type="fixed"/>
        <w:tblLook w:firstRow="1" w:lastRow="0" w:firstColumn="1" w:lastColumn="0" w:noHBand="0" w:noVBand="1" w:val="04A0"/>
      </w:tblPr>
      <w:tblGrid>
        <w:gridCol w:w="2806"/>
        <w:gridCol w:w="5975"/>
      </w:tblGrid>
      <w:tr>
        <w:trPr/>
        <w:tc>
          <w:tcPr>
            <w:tcW w:w="2806" w:type="dxa"/>
            <w:vAlign w:val="top"/>
          </w:tcPr>
          <w:p>
            <w:pPr>
              <w:pStyle w:val="0"/>
              <w:spacing w:line="350" w:lineRule="exact"/>
              <w:jc w:val="distribute"/>
              <w:rPr>
                <w:rFonts w:hint="default"/>
                <w:color w:val="auto"/>
                <w:sz w:val="24"/>
              </w:rPr>
            </w:pPr>
            <w:r>
              <w:rPr>
                <w:rFonts w:hint="eastAsia"/>
                <w:color w:val="auto"/>
                <w:sz w:val="24"/>
              </w:rPr>
              <w:t>補助対象年度</w:t>
            </w:r>
          </w:p>
        </w:tc>
        <w:tc>
          <w:tcPr>
            <w:tcW w:w="5975" w:type="dxa"/>
            <w:vAlign w:val="top"/>
          </w:tcPr>
          <w:p>
            <w:pPr>
              <w:pStyle w:val="0"/>
              <w:spacing w:line="350" w:lineRule="exact"/>
              <w:ind w:firstLine="240" w:firstLineChars="100"/>
              <w:rPr>
                <w:rFonts w:hint="default"/>
                <w:color w:val="auto"/>
                <w:sz w:val="24"/>
              </w:rPr>
            </w:pPr>
            <w:r>
              <w:rPr>
                <w:rFonts w:hint="eastAsia"/>
                <w:color w:val="auto"/>
                <w:sz w:val="24"/>
              </w:rPr>
              <w:t>令和　</w:t>
            </w:r>
            <w:r>
              <w:rPr>
                <w:rFonts w:hint="eastAsia"/>
                <w:color w:val="auto"/>
                <w:sz w:val="24"/>
              </w:rPr>
              <w:t xml:space="preserve"> </w:t>
            </w:r>
            <w:r>
              <w:rPr>
                <w:rFonts w:hint="eastAsia"/>
                <w:color w:val="auto"/>
                <w:sz w:val="24"/>
              </w:rPr>
              <w:t>８</w:t>
            </w:r>
            <w:r>
              <w:rPr>
                <w:rFonts w:hint="eastAsia"/>
                <w:color w:val="auto"/>
                <w:sz w:val="24"/>
              </w:rPr>
              <w:t xml:space="preserve"> </w:t>
            </w:r>
            <w:r>
              <w:rPr>
                <w:rFonts w:hint="eastAsia"/>
                <w:color w:val="auto"/>
                <w:sz w:val="24"/>
              </w:rPr>
              <w:t>　年度</w:t>
            </w:r>
          </w:p>
        </w:tc>
      </w:tr>
      <w:tr>
        <w:trPr/>
        <w:tc>
          <w:tcPr>
            <w:tcW w:w="2806" w:type="dxa"/>
            <w:vAlign w:val="top"/>
          </w:tcPr>
          <w:p>
            <w:pPr>
              <w:pStyle w:val="0"/>
              <w:spacing w:line="350" w:lineRule="exact"/>
              <w:jc w:val="distribute"/>
              <w:rPr>
                <w:rFonts w:hint="default"/>
                <w:sz w:val="24"/>
              </w:rPr>
            </w:pPr>
            <w:r>
              <w:rPr>
                <w:rFonts w:hint="eastAsia"/>
                <w:sz w:val="24"/>
              </w:rPr>
              <w:t>使用者番号</w:t>
            </w:r>
          </w:p>
        </w:tc>
        <w:tc>
          <w:tcPr>
            <w:tcW w:w="5975" w:type="dxa"/>
            <w:vAlign w:val="top"/>
          </w:tcPr>
          <w:p>
            <w:pPr>
              <w:pStyle w:val="0"/>
              <w:spacing w:line="350" w:lineRule="exact"/>
              <w:ind w:firstLine="240" w:firstLineChars="100"/>
              <w:rPr>
                <w:rFonts w:hint="default"/>
                <w:sz w:val="24"/>
              </w:rPr>
            </w:pPr>
            <w:r>
              <w:rPr>
                <w:rFonts w:hint="eastAsia"/>
                <w:color w:val="FF0000"/>
                <w:sz w:val="24"/>
              </w:rPr>
              <w:t>123456</w:t>
            </w:r>
          </w:p>
        </w:tc>
      </w:tr>
      <w:tr>
        <w:trPr/>
        <w:tc>
          <w:tcPr>
            <w:tcW w:w="2806" w:type="dxa"/>
            <w:vAlign w:val="top"/>
          </w:tcPr>
          <w:p>
            <w:pPr>
              <w:pStyle w:val="0"/>
              <w:spacing w:line="350" w:lineRule="exact"/>
              <w:jc w:val="distribute"/>
              <w:rPr>
                <w:rFonts w:hint="default"/>
                <w:sz w:val="24"/>
              </w:rPr>
            </w:pPr>
            <w:r>
              <w:rPr>
                <w:rFonts w:hint="eastAsia"/>
                <w:sz w:val="24"/>
              </w:rPr>
              <w:t>使用者名</w:t>
            </w:r>
          </w:p>
        </w:tc>
        <w:tc>
          <w:tcPr>
            <w:tcW w:w="5975" w:type="dxa"/>
            <w:vAlign w:val="top"/>
          </w:tcPr>
          <w:p>
            <w:pPr>
              <w:pStyle w:val="0"/>
              <w:spacing w:line="350" w:lineRule="exact"/>
              <w:ind w:firstLine="240" w:firstLineChars="100"/>
              <w:rPr>
                <w:rFonts w:hint="default"/>
                <w:sz w:val="24"/>
              </w:rPr>
            </w:pPr>
            <w:r>
              <w:rPr>
                <w:rFonts w:hint="eastAsia"/>
                <w:color w:val="FF0000"/>
                <w:sz w:val="24"/>
              </w:rPr>
              <w:t>○○○○　株式会社</w:t>
            </w:r>
          </w:p>
        </w:tc>
      </w:tr>
    </w:tbl>
    <w:p>
      <w:pPr>
        <w:pStyle w:val="0"/>
        <w:spacing w:line="350" w:lineRule="exact"/>
        <w:rPr>
          <w:rFonts w:hint="default"/>
          <w:sz w:val="24"/>
        </w:rPr>
      </w:pPr>
    </w:p>
    <w:p>
      <w:pPr>
        <w:pStyle w:val="0"/>
        <w:spacing w:line="350" w:lineRule="exact"/>
        <w:rPr>
          <w:rFonts w:hint="default"/>
          <w:sz w:val="24"/>
        </w:rPr>
      </w:pPr>
      <w:r>
        <w:rPr>
          <w:rFonts w:hint="eastAsia"/>
          <w:sz w:val="24"/>
        </w:rPr>
        <mc:AlternateContent>
          <mc:Choice Requires="wps">
            <w:drawing>
              <wp:anchor distT="0" distB="0" distL="114300" distR="114300" simplePos="0" relativeHeight="8" behindDoc="0" locked="0" layoutInCell="1" hidden="0" allowOverlap="1">
                <wp:simplePos x="0" y="0"/>
                <wp:positionH relativeFrom="column">
                  <wp:posOffset>3759200</wp:posOffset>
                </wp:positionH>
                <wp:positionV relativeFrom="paragraph">
                  <wp:posOffset>2896235</wp:posOffset>
                </wp:positionV>
                <wp:extent cx="4457700" cy="397510"/>
                <wp:effectExtent l="635" t="635" r="29845" b="0"/>
                <wp:wrapNone/>
                <wp:docPr id="1032" name="下カーブ矢印 9"/>
                <a:graphic xmlns:a="http://schemas.openxmlformats.org/drawingml/2006/main">
                  <a:graphicData uri="http://schemas.microsoft.com/office/word/2010/wordprocessingShape">
                    <wps:wsp>
                      <wps:cNvPr id="1032" name="下カーブ矢印 9"/>
                      <wps:cNvSpPr/>
                      <wps:spPr>
                        <a:xfrm rot="5400000">
                          <a:off x="0" y="0"/>
                          <a:ext cx="4457700" cy="397510"/>
                        </a:xfrm>
                        <a:prstGeom prst="curvedDownArrow">
                          <a:avLst/>
                        </a:prstGeom>
                        <a:solidFill>
                          <a:srgbClr val="FF0000"/>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9" style="rotation:90;mso-position-vertical-relative:text;z-index:8;mso-wrap-distance-left:9pt;width:351pt;height:31.3pt;mso-position-horizontal-relative:text;position:absolute;margin-left:296pt;margin-top:228.05pt;mso-wrap-distance-bottom:0pt;mso-wrap-distance-right:9pt;mso-wrap-distance-top:0pt;" o:spid="_x0000_s1032" o:allowincell="t" o:allowoverlap="t" filled="t" fillcolor="#ff0000" stroked="t" strokecolor="#000000 [3213]" strokeweight="1pt" o:spt="105" type="#_x0000_t105" adj="11182,18900,16200">
                <v:fill/>
                <v:stroke linestyle="single" miterlimit="8" endcap="flat" dashstyle="solid" filltype="solid"/>
                <v:textbox style="layout-flow:horizontal;"/>
                <v:imagedata o:title=""/>
                <w10:wrap type="none" anchorx="text" anchory="text"/>
              </v:shape>
            </w:pict>
          </mc:Fallback>
        </mc:AlternateContent>
      </w:r>
      <w:r>
        <w:rPr>
          <w:rFonts w:hint="eastAsia"/>
          <w:sz w:val="24"/>
        </w:rPr>
        <w:t>２　使用水量（番号ごとに記載すること）　　　　　　　（単位：立方メートル）</w:t>
      </w:r>
    </w:p>
    <w:tbl>
      <w:tblPr>
        <w:tblStyle w:val="78"/>
        <w:tblW w:w="8781" w:type="dxa"/>
        <w:jc w:val="left"/>
        <w:tblInd w:w="279" w:type="dxa"/>
        <w:tblLayout w:type="fixed"/>
        <w:tblLook w:firstRow="1" w:lastRow="0" w:firstColumn="1" w:lastColumn="0" w:noHBand="0" w:noVBand="1" w:val="04A0"/>
      </w:tblPr>
      <w:tblGrid>
        <w:gridCol w:w="2806"/>
        <w:gridCol w:w="2146"/>
        <w:gridCol w:w="1427"/>
        <w:gridCol w:w="2402"/>
      </w:tblGrid>
      <w:tr>
        <w:trPr/>
        <w:tc>
          <w:tcPr>
            <w:tcW w:w="2806" w:type="dxa"/>
            <w:vAlign w:val="center"/>
          </w:tcPr>
          <w:p>
            <w:pPr>
              <w:pStyle w:val="0"/>
              <w:spacing w:line="350" w:lineRule="exact"/>
              <w:jc w:val="center"/>
              <w:rPr>
                <w:rFonts w:hint="default"/>
                <w:sz w:val="24"/>
              </w:rPr>
            </w:pPr>
            <w:r>
              <w:rPr>
                <w:rFonts w:hint="eastAsia"/>
                <w:sz w:val="24"/>
              </w:rPr>
              <w:t>月</w:t>
            </w:r>
          </w:p>
        </w:tc>
        <w:tc>
          <w:tcPr>
            <w:tcW w:w="2146" w:type="dxa"/>
            <w:vAlign w:val="top"/>
          </w:tcPr>
          <w:p>
            <w:pPr>
              <w:pStyle w:val="0"/>
              <w:spacing w:line="350" w:lineRule="exact"/>
              <w:jc w:val="center"/>
              <w:rPr>
                <w:rFonts w:hint="default"/>
                <w:sz w:val="24"/>
              </w:rPr>
            </w:pPr>
            <w:r>
              <w:rPr>
                <w:rFonts w:hint="eastAsia"/>
                <w:sz w:val="24"/>
              </w:rPr>
              <w:t>総使用水量</w:t>
            </w:r>
          </w:p>
          <w:p>
            <w:pPr>
              <w:pStyle w:val="0"/>
              <w:spacing w:line="350" w:lineRule="exact"/>
              <w:jc w:val="center"/>
              <w:rPr>
                <w:rFonts w:hint="default"/>
                <w:sz w:val="24"/>
              </w:rPr>
            </w:pPr>
            <w:r>
              <w:rPr>
                <w:rFonts w:hint="eastAsia"/>
                <w:sz w:val="24"/>
              </w:rPr>
              <w:t>（Ａ）</w:t>
            </w:r>
          </w:p>
        </w:tc>
        <w:tc>
          <w:tcPr>
            <w:tcW w:w="1427" w:type="dxa"/>
            <w:vAlign w:val="top"/>
          </w:tcPr>
          <w:p>
            <w:pPr>
              <w:pStyle w:val="0"/>
              <w:spacing w:line="350" w:lineRule="exact"/>
              <w:jc w:val="center"/>
              <w:rPr>
                <w:rFonts w:hint="default"/>
                <w:sz w:val="24"/>
              </w:rPr>
            </w:pPr>
            <w:r>
              <w:rPr>
                <w:rFonts w:hint="eastAsia"/>
                <w:sz w:val="24"/>
              </w:rPr>
              <w:t>基本水量</w:t>
            </w:r>
          </w:p>
          <w:p>
            <w:pPr>
              <w:pStyle w:val="0"/>
              <w:spacing w:line="350" w:lineRule="exact"/>
              <w:jc w:val="center"/>
              <w:rPr>
                <w:rFonts w:hint="default"/>
                <w:sz w:val="24"/>
              </w:rPr>
            </w:pPr>
            <w:r>
              <w:rPr>
                <w:rFonts w:hint="eastAsia"/>
                <w:sz w:val="24"/>
              </w:rPr>
              <w:t>（Ｂ）</w:t>
            </w:r>
          </w:p>
        </w:tc>
        <w:tc>
          <w:tcPr>
            <w:tcW w:w="2402" w:type="dxa"/>
            <w:vAlign w:val="top"/>
          </w:tcPr>
          <w:p>
            <w:pPr>
              <w:pStyle w:val="0"/>
              <w:spacing w:line="350" w:lineRule="exact"/>
              <w:jc w:val="center"/>
              <w:rPr>
                <w:rFonts w:hint="default"/>
                <w:sz w:val="24"/>
              </w:rPr>
            </w:pPr>
            <w:r>
              <w:rPr>
                <w:rFonts w:hint="eastAsia"/>
                <w:sz w:val="24"/>
              </w:rPr>
              <w:t>超過使用水量</w:t>
            </w:r>
          </w:p>
          <w:p>
            <w:pPr>
              <w:pStyle w:val="0"/>
              <w:spacing w:line="350" w:lineRule="exact"/>
              <w:jc w:val="center"/>
              <w:rPr>
                <w:rFonts w:hint="default"/>
                <w:sz w:val="24"/>
              </w:rPr>
            </w:pPr>
            <w:r>
              <w:rPr>
                <w:rFonts w:hint="eastAsia"/>
                <w:sz w:val="24"/>
              </w:rPr>
              <w:t>（Ａ）－（Ｂ）</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令和７</w:t>
            </w:r>
            <w:r>
              <w:rPr>
                <w:rFonts w:hint="eastAsia"/>
                <w:color w:val="auto"/>
                <w:sz w:val="24"/>
              </w:rPr>
              <w:t>年　６月請求分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１００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令和７</w:t>
            </w:r>
            <w:r>
              <w:rPr>
                <w:rFonts w:hint="eastAsia"/>
                <w:color w:val="auto"/>
                <w:sz w:val="24"/>
              </w:rPr>
              <w:t>年　７月請求分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１００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令和７</w:t>
            </w:r>
            <w:r>
              <w:rPr>
                <w:rFonts w:hint="eastAsia"/>
                <w:color w:val="auto"/>
                <w:sz w:val="24"/>
              </w:rPr>
              <w:t>年　８月請求分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７００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５００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令和７</w:t>
            </w:r>
            <w:r>
              <w:rPr>
                <w:rFonts w:hint="eastAsia"/>
                <w:color w:val="auto"/>
                <w:sz w:val="24"/>
              </w:rPr>
              <w:t>年　９月請求分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７００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５００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令和７</w:t>
            </w:r>
            <w:r>
              <w:rPr>
                <w:rFonts w:hint="eastAsia"/>
                <w:color w:val="auto"/>
                <w:sz w:val="24"/>
              </w:rPr>
              <w:t>年１０月請求分</w:t>
            </w:r>
          </w:p>
        </w:tc>
        <w:tc>
          <w:tcPr>
            <w:tcW w:w="2146" w:type="dxa"/>
            <w:vAlign w:val="top"/>
          </w:tcPr>
          <w:p>
            <w:pPr>
              <w:pStyle w:val="0"/>
              <w:wordWrap w:val="0"/>
              <w:spacing w:line="350" w:lineRule="exact"/>
              <w:jc w:val="right"/>
              <w:rPr>
                <w:rFonts w:hint="default"/>
                <w:color w:val="FF0000"/>
                <w:sz w:val="24"/>
              </w:rPr>
            </w:pPr>
            <w:r>
              <w:rPr>
                <w:rFonts w:hint="eastAsia"/>
                <w:color w:val="FF0000"/>
                <w:sz w:val="24"/>
              </w:rPr>
              <w:t>１，８００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１，６００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令和７</w:t>
            </w:r>
            <w:r>
              <w:rPr>
                <w:rFonts w:hint="eastAsia"/>
                <w:color w:val="auto"/>
                <w:sz w:val="24"/>
              </w:rPr>
              <w:t>年１１月請求分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１，８００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１，６００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令和７</w:t>
            </w:r>
            <w:r>
              <w:rPr>
                <w:rFonts w:hint="eastAsia"/>
                <w:color w:val="auto"/>
                <w:sz w:val="24"/>
              </w:rPr>
              <w:t>年１２月請求分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２，５００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２，３００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令和８</w:t>
            </w:r>
            <w:r>
              <w:rPr>
                <w:rFonts w:hint="eastAsia"/>
                <w:color w:val="auto"/>
                <w:sz w:val="24"/>
              </w:rPr>
              <w:t>年　１月請求分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２，５００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２，３００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令和８</w:t>
            </w:r>
            <w:r>
              <w:rPr>
                <w:rFonts w:hint="eastAsia"/>
                <w:color w:val="auto"/>
                <w:sz w:val="24"/>
              </w:rPr>
              <w:t>年　２月請求分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６００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４００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令和８</w:t>
            </w:r>
            <w:r>
              <w:rPr>
                <w:rFonts w:hint="eastAsia"/>
                <w:color w:val="auto"/>
                <w:sz w:val="24"/>
              </w:rPr>
              <w:t>年　３月請求分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６００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４００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令和８</w:t>
            </w:r>
            <w:r>
              <w:rPr>
                <w:rFonts w:hint="eastAsia"/>
                <w:color w:val="auto"/>
                <w:sz w:val="24"/>
              </w:rPr>
              <w:t>年　４月請求分</w:t>
            </w:r>
          </w:p>
        </w:tc>
        <w:tc>
          <w:tcPr>
            <w:tcW w:w="2146" w:type="dxa"/>
            <w:vAlign w:val="top"/>
          </w:tcPr>
          <w:p>
            <w:pPr>
              <w:pStyle w:val="0"/>
              <w:spacing w:line="350" w:lineRule="exact"/>
              <w:jc w:val="right"/>
              <w:rPr>
                <w:rFonts w:hint="default"/>
                <w:color w:val="FF0000"/>
                <w:sz w:val="24"/>
              </w:rPr>
            </w:pPr>
            <w:r>
              <w:rPr>
                <w:rFonts w:hint="eastAsia"/>
                <w:color w:val="FF0000"/>
                <w:sz w:val="24"/>
              </w:rPr>
              <w:t>５００</w:t>
            </w:r>
          </w:p>
        </w:tc>
        <w:tc>
          <w:tcPr>
            <w:tcW w:w="1427" w:type="dxa"/>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３００</w:t>
            </w:r>
          </w:p>
        </w:tc>
      </w:tr>
      <w:tr>
        <w:trPr/>
        <w:tc>
          <w:tcPr>
            <w:tcW w:w="2806" w:type="dxa"/>
            <w:vAlign w:val="top"/>
          </w:tcPr>
          <w:p>
            <w:pPr>
              <w:pStyle w:val="0"/>
              <w:spacing w:line="350" w:lineRule="exact"/>
              <w:jc w:val="right"/>
              <w:rPr>
                <w:rFonts w:hint="default"/>
                <w:color w:val="auto"/>
                <w:sz w:val="24"/>
              </w:rPr>
            </w:pPr>
            <w:r>
              <w:rPr>
                <w:rFonts w:hint="eastAsia"/>
                <w:color w:val="auto"/>
                <w:sz w:val="22"/>
              </w:rPr>
              <w:t>令和８</w:t>
            </w:r>
            <w:r>
              <w:rPr>
                <w:rFonts w:hint="eastAsia"/>
                <w:color w:val="auto"/>
                <w:sz w:val="24"/>
              </w:rPr>
              <w:t>年　５月請求分</w:t>
            </w:r>
          </w:p>
        </w:tc>
        <w:tc>
          <w:tcPr>
            <w:tcW w:w="21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50" w:lineRule="exact"/>
              <w:jc w:val="right"/>
              <w:rPr>
                <w:rFonts w:hint="default"/>
                <w:color w:val="FF0000"/>
                <w:sz w:val="24"/>
              </w:rPr>
            </w:pPr>
            <w:r>
              <w:rPr>
                <w:rFonts w:hint="eastAsia"/>
                <w:color w:val="FF0000"/>
                <w:sz w:val="24"/>
              </w:rPr>
              <w:t>５００</w:t>
            </w:r>
          </w:p>
        </w:tc>
        <w:tc>
          <w:tcPr>
            <w:tcW w:w="14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50" w:lineRule="exact"/>
              <w:jc w:val="center"/>
              <w:rPr>
                <w:rFonts w:hint="default"/>
                <w:sz w:val="24"/>
              </w:rPr>
            </w:pPr>
            <w:r>
              <w:rPr>
                <w:rFonts w:hint="eastAsia"/>
                <w:sz w:val="24"/>
              </w:rPr>
              <w:t>２００</w:t>
            </w:r>
          </w:p>
        </w:tc>
        <w:tc>
          <w:tcPr>
            <w:tcW w:w="2402" w:type="dxa"/>
            <w:vAlign w:val="top"/>
          </w:tcPr>
          <w:p>
            <w:pPr>
              <w:pStyle w:val="0"/>
              <w:spacing w:line="350" w:lineRule="exact"/>
              <w:jc w:val="right"/>
              <w:rPr>
                <w:rFonts w:hint="default"/>
                <w:color w:val="FF0000"/>
                <w:sz w:val="24"/>
              </w:rPr>
            </w:pPr>
            <w:r>
              <w:rPr>
                <w:rFonts w:hint="eastAsia"/>
                <w:color w:val="FF0000"/>
                <w:sz w:val="24"/>
              </w:rPr>
              <w:t>３００</w:t>
            </w:r>
          </w:p>
        </w:tc>
      </w:tr>
      <w:tr>
        <w:trPr/>
        <w:tc>
          <w:tcPr>
            <w:tcW w:w="6379" w:type="dxa"/>
            <w:gridSpan w:val="3"/>
            <w:vAlign w:val="top"/>
          </w:tcPr>
          <w:p>
            <w:pPr>
              <w:pStyle w:val="63"/>
              <w:numPr>
                <w:ilvl w:val="0"/>
                <w:numId w:val="1"/>
              </w:numPr>
              <w:spacing w:line="350" w:lineRule="exact"/>
              <w:ind w:leftChars="0"/>
              <w:jc w:val="right"/>
              <w:rPr>
                <w:rFonts w:hint="default"/>
                <w:sz w:val="24"/>
              </w:rPr>
            </w:pPr>
            <w:r>
              <w:rPr>
                <w:rFonts w:hint="eastAsia"/>
                <w:sz w:val="24"/>
              </w:rPr>
              <w:t>超過使用水量合計</w:t>
            </w:r>
          </w:p>
        </w:tc>
        <w:tc>
          <w:tcPr>
            <w:tcW w:w="2402" w:type="dxa"/>
            <w:vAlign w:val="top"/>
          </w:tcPr>
          <w:p>
            <w:pPr>
              <w:pStyle w:val="0"/>
              <w:spacing w:line="350" w:lineRule="exact"/>
              <w:jc w:val="right"/>
              <w:rPr>
                <w:rFonts w:hint="default"/>
                <w:color w:val="FF0000"/>
                <w:sz w:val="24"/>
              </w:rPr>
            </w:pPr>
            <w:r>
              <w:rPr>
                <w:rFonts w:hint="eastAsia"/>
                <w:color w:val="FF0000"/>
                <w:sz w:val="24"/>
              </w:rPr>
              <w:t>１０，２００</w:t>
            </w:r>
          </w:p>
        </w:tc>
      </w:tr>
      <w:tr>
        <w:trPr/>
        <w:tc>
          <w:tcPr>
            <w:tcW w:w="637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50" w:lineRule="exact"/>
              <w:jc w:val="left"/>
              <w:rPr>
                <w:rFonts w:hint="default"/>
                <w:sz w:val="24"/>
              </w:rPr>
            </w:pPr>
            <w:r>
              <w:rPr>
                <w:rFonts w:hint="eastAsia"/>
                <w:sz w:val="24"/>
              </w:rPr>
              <w:t>②上記①のうち、申請者の事業以外のための使用水量（個人の生活のための使用水量、他の事業者の使用分を合算している場合の他の事業者の使用水量等）</w:t>
            </w:r>
          </w:p>
        </w:tc>
        <w:tc>
          <w:tcPr>
            <w:tcW w:w="24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50" w:lineRule="exact"/>
              <w:jc w:val="right"/>
              <w:rPr>
                <w:rFonts w:hint="default"/>
                <w:color w:val="FF0000"/>
                <w:sz w:val="24"/>
              </w:rPr>
            </w:pPr>
            <w:r>
              <w:rPr>
                <w:rFonts w:hint="eastAsia"/>
                <w:color w:val="FF0000"/>
                <w:sz w:val="24"/>
              </w:rPr>
              <w:t>９６</w:t>
            </w:r>
          </w:p>
        </w:tc>
      </w:tr>
      <w:tr>
        <w:trPr/>
        <w:tc>
          <w:tcPr>
            <w:tcW w:w="6379" w:type="dxa"/>
            <w:gridSpan w:val="3"/>
            <w:vAlign w:val="top"/>
          </w:tcPr>
          <w:p>
            <w:pPr>
              <w:pStyle w:val="0"/>
              <w:spacing w:line="350" w:lineRule="exact"/>
              <w:jc w:val="left"/>
              <w:rPr>
                <w:rFonts w:hint="default"/>
                <w:sz w:val="24"/>
              </w:rPr>
            </w:pPr>
            <w:r>
              <w:rPr>
                <w:rFonts w:hint="eastAsia"/>
                <w:sz w:val="24"/>
              </w:rPr>
              <w:t>③基準使用水量（①－②）</w:t>
            </w:r>
          </w:p>
        </w:tc>
        <w:tc>
          <w:tcPr>
            <w:tcW w:w="2402" w:type="dxa"/>
            <w:vAlign w:val="top"/>
          </w:tcPr>
          <w:p>
            <w:pPr>
              <w:pStyle w:val="0"/>
              <w:spacing w:line="350" w:lineRule="exact"/>
              <w:jc w:val="right"/>
              <w:rPr>
                <w:rFonts w:hint="default"/>
                <w:color w:val="FF0000"/>
                <w:sz w:val="24"/>
              </w:rPr>
            </w:pPr>
            <w:r>
              <w:rPr>
                <w:rFonts w:hint="eastAsia"/>
                <w:color w:val="FF0000"/>
                <w:sz w:val="24"/>
              </w:rPr>
              <w:t>１０，１０４</w:t>
            </w:r>
          </w:p>
        </w:tc>
      </w:tr>
    </w:tbl>
    <w:p>
      <w:pPr>
        <w:pStyle w:val="0"/>
        <w:spacing w:before="205" w:beforeLines="50" w:beforeAutospacing="0" w:line="350" w:lineRule="exact"/>
        <w:ind w:left="450" w:leftChars="100" w:hanging="240" w:hangingChars="100"/>
        <w:rPr>
          <w:rFonts w:hint="default"/>
          <w:sz w:val="24"/>
        </w:rPr>
      </w:pPr>
      <w:r>
        <w:rPr>
          <w:rFonts w:hint="eastAsia"/>
          <w:sz w:val="24"/>
        </w:rPr>
        <w:t>注１　同一の事業者が複数の水道契約をしている場合は、複写をして使用者番号ごとに記載をすること。</w:t>
      </w:r>
    </w:p>
    <w:p>
      <w:pPr>
        <w:pStyle w:val="0"/>
        <w:spacing w:line="350" w:lineRule="exact"/>
        <w:ind w:left="450" w:leftChars="100" w:hanging="240" w:hangingChars="100"/>
        <w:rPr>
          <w:rFonts w:hint="default"/>
          <w:sz w:val="24"/>
        </w:rPr>
      </w:pPr>
      <w:r>
        <w:rPr>
          <w:rFonts w:hint="eastAsia"/>
          <w:sz w:val="24"/>
        </w:rPr>
        <mc:AlternateContent>
          <mc:Choice Requires="wps">
            <w:drawing>
              <wp:anchor distT="0" distB="0" distL="114300" distR="114300" simplePos="0" relativeHeight="7" behindDoc="0" locked="0" layoutInCell="1" hidden="0" allowOverlap="1">
                <wp:simplePos x="0" y="0"/>
                <wp:positionH relativeFrom="column">
                  <wp:posOffset>4534535</wp:posOffset>
                </wp:positionH>
                <wp:positionV relativeFrom="paragraph">
                  <wp:posOffset>38100</wp:posOffset>
                </wp:positionV>
                <wp:extent cx="2883535" cy="397510"/>
                <wp:effectExtent l="635" t="635" r="29845" b="0"/>
                <wp:wrapNone/>
                <wp:docPr id="1033" name="下カーブ矢印 8"/>
                <a:graphic xmlns:a="http://schemas.openxmlformats.org/drawingml/2006/main">
                  <a:graphicData uri="http://schemas.microsoft.com/office/word/2010/wordprocessingShape">
                    <wps:wsp>
                      <wps:cNvPr id="1033" name="下カーブ矢印 8"/>
                      <wps:cNvSpPr/>
                      <wps:spPr>
                        <a:xfrm rot="5400000">
                          <a:off x="0" y="0"/>
                          <a:ext cx="2883535" cy="397510"/>
                        </a:xfrm>
                        <a:prstGeom prst="curvedDownArrow">
                          <a:avLst/>
                        </a:prstGeom>
                        <a:solidFill>
                          <a:srgbClr val="FF0000"/>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8" style="rotation:90;mso-position-vertical-relative:text;z-index:7;mso-wrap-distance-left:9pt;width:227.05pt;height:31.3pt;mso-position-horizontal-relative:text;position:absolute;margin-left:357.05pt;margin-top:3pt;mso-wrap-distance-bottom:0pt;mso-wrap-distance-right:9pt;mso-wrap-distance-top:0pt;" o:spid="_x0000_s1033" o:allowincell="t" o:allowoverlap="t" filled="t" fillcolor="#ff0000" stroked="t" strokecolor="#000000 [3213]" strokeweight="1pt" o:spt="105" type="#_x0000_t105" adj="11182,18900,16200">
                <v:fill/>
                <v:stroke linestyle="single" miterlimit="8" endcap="flat" dashstyle="solid" filltype="solid"/>
                <v:textbox style="layout-flow:horizontal;"/>
                <v:imagedata o:title=""/>
                <w10:wrap type="none" anchorx="text" anchory="text"/>
              </v:shape>
            </w:pict>
          </mc:Fallback>
        </mc:AlternateContent>
      </w:r>
      <w:r>
        <w:rPr>
          <w:rFonts w:hint="eastAsia"/>
          <w:sz w:val="24"/>
        </w:rPr>
        <w:t>注２　各月の総使用水量で基本水量に満たない場合は、超過使用水量の欄に０を記入すること。</w:t>
      </w:r>
    </w:p>
    <w:p>
      <w:pPr>
        <w:pStyle w:val="0"/>
        <w:spacing w:line="350" w:lineRule="exact"/>
        <w:ind w:left="450" w:leftChars="100" w:hanging="240" w:hangingChars="100"/>
        <w:rPr>
          <w:rFonts w:hint="default"/>
          <w:sz w:val="24"/>
        </w:rPr>
      </w:pPr>
      <w:r>
        <w:rPr>
          <w:rFonts w:hint="eastAsia"/>
          <w:sz w:val="24"/>
        </w:rPr>
        <w:t>注３　申請者が法人で、水道契約の使用者名が法人代表者の個人になっているなど、申請者と水道契約の使用者名とが異なる場合は、申請者と当該水道使用者名との関係を明示の上、申請者が当該水道契約にかかる水道料金を支払ったことを確認できる書面を添付すること。</w:t>
      </w:r>
    </w:p>
    <w:p>
      <w:pPr>
        <w:pStyle w:val="0"/>
        <w:spacing w:line="350" w:lineRule="exact"/>
        <w:ind w:left="450" w:leftChars="100" w:hanging="240" w:hangingChars="100"/>
        <w:rPr>
          <w:rFonts w:hint="default"/>
          <w:sz w:val="24"/>
        </w:rPr>
      </w:pPr>
      <w:r>
        <w:rPr>
          <w:rFonts w:hint="eastAsia"/>
          <w:sz w:val="24"/>
        </w:rPr>
        <w:t>注４　②において申請者の事業以外のための使用水量が確認できる書類が添付できない場合は、１世帯当たり８立方メートル／月分を控除すること。</w:t>
      </w:r>
    </w:p>
    <w:p>
      <w:pPr>
        <w:pStyle w:val="0"/>
        <w:rPr>
          <w:rFonts w:hint="default"/>
          <w:sz w:val="24"/>
        </w:rPr>
      </w:pPr>
      <w:r>
        <w:rPr>
          <w:rFonts w:hint="default"/>
          <w:sz w:val="24"/>
        </w:rPr>
        <mc:AlternateContent>
          <mc:Choice Requires="wps">
            <w:drawing>
              <wp:anchor distT="45720" distB="45720" distL="114300" distR="114300" simplePos="0" relativeHeight="4" behindDoc="0" locked="0" layoutInCell="1" hidden="0" allowOverlap="1">
                <wp:simplePos x="0" y="0"/>
                <wp:positionH relativeFrom="column">
                  <wp:posOffset>5157470</wp:posOffset>
                </wp:positionH>
                <wp:positionV relativeFrom="paragraph">
                  <wp:posOffset>-387985</wp:posOffset>
                </wp:positionV>
                <wp:extent cx="593725" cy="1404620"/>
                <wp:effectExtent l="635" t="635" r="29845" b="10795"/>
                <wp:wrapSquare wrapText="bothSides"/>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593725" cy="1404620"/>
                        </a:xfrm>
                        <a:prstGeom prst="rect">
                          <a:avLst/>
                        </a:prstGeom>
                        <a:solidFill>
                          <a:srgbClr val="FFFFFF"/>
                        </a:solidFill>
                        <a:ln w="9525">
                          <a:solidFill>
                            <a:srgbClr val="FF0000"/>
                          </a:solidFill>
                          <a:miter lim="800000"/>
                          <a:headEnd/>
                          <a:tailEnd/>
                        </a:ln>
                      </wps:spPr>
                      <wps:txbx>
                        <w:txbxContent>
                          <w:p>
                            <w:pPr>
                              <w:pStyle w:val="0"/>
                              <w:rPr>
                                <w:rFonts w:hint="default"/>
                                <w:color w:val="FF0000"/>
                              </w:rPr>
                            </w:pPr>
                            <w:r>
                              <w:rPr>
                                <w:rFonts w:hint="eastAsia"/>
                                <w:color w:val="FF0000"/>
                              </w:rPr>
                              <w:t>記入例</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46.75pt;height:110.6pt;mso-wrap-mode:square;mso-position-horizontal-relative:text;position:absolute;margin-left:406.1pt;margin-top:-30.55pt;mso-wrap-distance-bottom:3.6pt;mso-wrap-distance-right:9pt;mso-wrap-distance-top:3.6pt;v-text-anchor:top;" o:spid="_x0000_s1034" o:allowincell="t" o:allowoverlap="t" filled="t" fillcolor="#ffffff" stroked="t" strokecolor="#ff0000" strokeweight="0.75pt" o:spt="202" type="#_x0000_t202">
                <v:fill/>
                <v:stroke miterlimit="8" filltype="solid"/>
                <v:textbox style="layout-flow:horizontal;mso-fit-shape-to-text:t;">
                  <w:txbxContent>
                    <w:p>
                      <w:pPr>
                        <w:pStyle w:val="0"/>
                        <w:rPr>
                          <w:rFonts w:hint="default"/>
                          <w:color w:val="FF0000"/>
                        </w:rPr>
                      </w:pPr>
                      <w:r>
                        <w:rPr>
                          <w:rFonts w:hint="eastAsia"/>
                          <w:color w:val="FF0000"/>
                        </w:rPr>
                        <w:t>記入例</w:t>
                      </w:r>
                    </w:p>
                  </w:txbxContent>
                </v:textbox>
                <v:imagedata o:title=""/>
                <w10:wrap type="square" side="both" anchorx="text" anchory="text"/>
              </v:shap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2914015</wp:posOffset>
                </wp:positionH>
                <wp:positionV relativeFrom="paragraph">
                  <wp:posOffset>59055</wp:posOffset>
                </wp:positionV>
                <wp:extent cx="2087880" cy="700405"/>
                <wp:effectExtent l="635" t="635" r="29845" b="575310"/>
                <wp:wrapNone/>
                <wp:docPr id="1035" name="角丸四角形吹き出し 19"/>
                <a:graphic xmlns:a="http://schemas.openxmlformats.org/drawingml/2006/main">
                  <a:graphicData uri="http://schemas.microsoft.com/office/word/2010/wordprocessingShape">
                    <wps:wsp>
                      <wps:cNvPr id="1035" name="角丸四角形吹き出し 19"/>
                      <wps:cNvSpPr/>
                      <wps:spPr>
                        <a:xfrm>
                          <a:off x="0" y="0"/>
                          <a:ext cx="2087880" cy="700405"/>
                        </a:xfrm>
                        <a:prstGeom prst="wedgeRoundRectCallout">
                          <a:avLst>
                            <a:gd name="adj1" fmla="val 43130"/>
                            <a:gd name="adj2" fmla="val 130484"/>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default"/>
                                <w:color w:val="FF0000"/>
                              </w:rPr>
                              <w:t>10,000</w:t>
                            </w:r>
                            <w:r>
                              <w:rPr>
                                <w:rFonts w:hint="eastAsia"/>
                                <w:color w:val="FF0000"/>
                              </w:rPr>
                              <w:t>㎥</w:t>
                            </w:r>
                            <w:r>
                              <w:rPr>
                                <w:rFonts w:hint="default"/>
                                <w:color w:val="FF0000"/>
                              </w:rPr>
                              <w:t>×90</w:t>
                            </w:r>
                            <w:r>
                              <w:rPr>
                                <w:rFonts w:hint="default"/>
                                <w:color w:val="FF0000"/>
                              </w:rPr>
                              <w:t>円＝</w:t>
                            </w:r>
                            <w:r>
                              <w:rPr>
                                <w:rFonts w:hint="default"/>
                                <w:color w:val="FF0000"/>
                              </w:rPr>
                              <w:t>900,000</w:t>
                            </w:r>
                            <w:r>
                              <w:rPr>
                                <w:rFonts w:hint="default"/>
                                <w:color w:val="FF0000"/>
                              </w:rPr>
                              <w:t>円</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 style="mso-position-vertical-relative:text;z-index:12;mso-wrap-distance-left:9pt;width:164.4pt;height:55.15pt;mso-position-horizontal-relative:text;position:absolute;margin-left:229.45pt;margin-top:4.6500000000000004pt;mso-wrap-distance-bottom:0pt;mso-wrap-distance-right:9pt;mso-wrap-distance-top:0pt;v-text-anchor:middle;" o:spid="_x0000_s1035" o:allowincell="t" o:allowoverlap="t" filled="t" fillcolor="#ffffff [3212]" stroked="t" strokecolor="#ff0000" strokeweight="1pt" o:spt="62" type="#_x0000_t62" adj="20116,38985">
                <v:fill/>
                <v:stroke linestyle="single" miterlimit="8" endcap="flat" dashstyle="solid" filltype="solid"/>
                <v:textbox style="layout-flow:horizontal;">
                  <w:txbxContent>
                    <w:p>
                      <w:pPr>
                        <w:pStyle w:val="0"/>
                        <w:rPr>
                          <w:rFonts w:hint="eastAsia"/>
                          <w:color w:val="FF0000"/>
                        </w:rPr>
                      </w:pPr>
                      <w:r>
                        <w:rPr>
                          <w:rFonts w:hint="default"/>
                          <w:color w:val="FF0000"/>
                        </w:rPr>
                        <w:t>10,000</w:t>
                      </w:r>
                      <w:r>
                        <w:rPr>
                          <w:rFonts w:hint="eastAsia"/>
                          <w:color w:val="FF0000"/>
                        </w:rPr>
                        <w:t>㎥</w:t>
                      </w:r>
                      <w:r>
                        <w:rPr>
                          <w:rFonts w:hint="default"/>
                          <w:color w:val="FF0000"/>
                        </w:rPr>
                        <w:t>×90</w:t>
                      </w:r>
                      <w:r>
                        <w:rPr>
                          <w:rFonts w:hint="default"/>
                          <w:color w:val="FF0000"/>
                        </w:rPr>
                        <w:t>円＝</w:t>
                      </w:r>
                      <w:r>
                        <w:rPr>
                          <w:rFonts w:hint="default"/>
                          <w:color w:val="FF0000"/>
                        </w:rPr>
                        <w:t>900,000</w:t>
                      </w:r>
                      <w:r>
                        <w:rPr>
                          <w:rFonts w:hint="default"/>
                          <w:color w:val="FF0000"/>
                        </w:rPr>
                        <w:t>円</w:t>
                      </w:r>
                    </w:p>
                  </w:txbxContent>
                </v:textbox>
                <v:imagedata o:title=""/>
                <w10:wrap type="none" anchorx="text" anchory="text"/>
              </v:shape>
            </w:pict>
          </mc:Fallback>
        </mc:AlternateContent>
      </w:r>
      <w:r>
        <w:rPr>
          <w:rFonts w:hint="eastAsia"/>
          <w:sz w:val="24"/>
        </w:rPr>
        <w:t>３　要綱第３条の規定による交付申請額</w:t>
      </w:r>
    </w:p>
    <w:p>
      <w:pPr>
        <w:pStyle w:val="0"/>
        <w:rPr>
          <w:rFonts w:hint="default"/>
          <w:sz w:val="24"/>
        </w:rPr>
      </w:pPr>
    </w:p>
    <w:p>
      <w:pPr>
        <w:pStyle w:val="0"/>
        <w:rPr>
          <w:rFonts w:hint="default"/>
          <w:sz w:val="24"/>
        </w:rPr>
      </w:pPr>
    </w:p>
    <w:tbl>
      <w:tblPr>
        <w:tblStyle w:val="78"/>
        <w:tblW w:w="0" w:type="auto"/>
        <w:jc w:val="left"/>
        <w:tblInd w:w="279" w:type="dxa"/>
        <w:tblLayout w:type="fixed"/>
        <w:tblLook w:firstRow="1" w:lastRow="0" w:firstColumn="1" w:lastColumn="0" w:noHBand="0" w:noVBand="1" w:val="04A0"/>
      </w:tblPr>
      <w:tblGrid>
        <w:gridCol w:w="2126"/>
        <w:gridCol w:w="2882"/>
        <w:gridCol w:w="1796"/>
        <w:gridCol w:w="1977"/>
      </w:tblGrid>
      <w:tr>
        <w:trPr/>
        <w:tc>
          <w:tcPr>
            <w:tcW w:w="2126" w:type="dxa"/>
            <w:vAlign w:val="top"/>
          </w:tcPr>
          <w:p>
            <w:pPr>
              <w:pStyle w:val="0"/>
              <w:jc w:val="center"/>
              <w:rPr>
                <w:rFonts w:hint="default"/>
                <w:sz w:val="24"/>
              </w:rPr>
            </w:pPr>
            <w:r>
              <w:rPr>
                <w:rFonts w:hint="eastAsia"/>
                <w:sz w:val="24"/>
              </w:rPr>
              <w:t>使用者番号</w:t>
            </w:r>
          </w:p>
        </w:tc>
        <w:tc>
          <w:tcPr>
            <w:tcW w:w="2882" w:type="dxa"/>
            <w:vAlign w:val="top"/>
          </w:tcPr>
          <w:p>
            <w:pPr>
              <w:pStyle w:val="0"/>
              <w:jc w:val="center"/>
              <w:rPr>
                <w:rFonts w:hint="default"/>
                <w:sz w:val="24"/>
              </w:rPr>
            </w:pPr>
            <w:r>
              <w:rPr>
                <w:rFonts w:hint="eastAsia"/>
                <w:sz w:val="24"/>
              </w:rPr>
              <w:t>区分</w:t>
            </w:r>
          </w:p>
        </w:tc>
        <w:tc>
          <w:tcPr>
            <w:tcW w:w="3773" w:type="dxa"/>
            <w:gridSpan w:val="2"/>
            <w:vAlign w:val="center"/>
          </w:tcPr>
          <w:p>
            <w:pPr>
              <w:pStyle w:val="0"/>
              <w:jc w:val="center"/>
              <w:rPr>
                <w:rFonts w:hint="default"/>
                <w:sz w:val="24"/>
              </w:rPr>
            </w:pPr>
            <w:r>
              <w:rPr>
                <w:rFonts w:hint="eastAsia"/>
                <w:sz w:val="24"/>
              </w:rPr>
              <w:t>金額</w:t>
            </w:r>
          </w:p>
        </w:tc>
      </w:tr>
      <w:tr>
        <w:trPr/>
        <w:tc>
          <w:tcPr>
            <w:tcW w:w="2126" w:type="dxa"/>
            <w:vMerge w:val="restart"/>
            <w:vAlign w:val="center"/>
          </w:tcPr>
          <w:p>
            <w:pPr>
              <w:pStyle w:val="0"/>
              <w:jc w:val="center"/>
              <w:rPr>
                <w:rFonts w:hint="default"/>
                <w:sz w:val="24"/>
              </w:rPr>
            </w:pPr>
            <w:r>
              <w:rPr>
                <w:rFonts w:hint="eastAsia"/>
                <w:color w:val="FF0000"/>
                <w:sz w:val="24"/>
              </w:rPr>
              <w:t>123456</w:t>
            </w:r>
          </w:p>
        </w:tc>
        <w:tc>
          <w:tcPr>
            <w:tcW w:w="2882" w:type="dxa"/>
            <w:vAlign w:val="top"/>
          </w:tcPr>
          <w:p>
            <w:pPr>
              <w:pStyle w:val="0"/>
              <w:jc w:val="left"/>
              <w:rPr>
                <w:rFonts w:hint="default"/>
                <w:sz w:val="24"/>
              </w:rPr>
            </w:pPr>
            <w:r>
              <w:rPr>
                <w:rFonts w:hint="eastAsia"/>
                <w:sz w:val="24"/>
              </w:rPr>
              <w:t>③のうち１０，０００立方メートル以下の部分</w:t>
            </w:r>
          </w:p>
        </w:tc>
        <w:tc>
          <w:tcPr>
            <w:tcW w:w="1796" w:type="dxa"/>
            <w:vAlign w:val="center"/>
          </w:tcPr>
          <w:p>
            <w:pPr>
              <w:pStyle w:val="0"/>
              <w:jc w:val="left"/>
              <w:rPr>
                <w:rFonts w:hint="default"/>
                <w:sz w:val="24"/>
              </w:rPr>
            </w:pPr>
            <w:r>
              <w:rPr>
                <w:rFonts w:hint="eastAsia"/>
                <w:sz w:val="24"/>
              </w:rPr>
              <w:t>③×９０円</w:t>
            </w:r>
          </w:p>
        </w:tc>
        <w:tc>
          <w:tcPr>
            <w:tcW w:w="1977" w:type="dxa"/>
            <w:vAlign w:val="center"/>
          </w:tcPr>
          <w:p>
            <w:pPr>
              <w:pStyle w:val="0"/>
              <w:jc w:val="right"/>
              <w:rPr>
                <w:rFonts w:hint="default"/>
                <w:sz w:val="24"/>
              </w:rPr>
            </w:pPr>
            <w:r>
              <w:rPr>
                <w:rFonts w:hint="eastAsia"/>
                <w:color w:val="FF0000"/>
                <w:sz w:val="24"/>
              </w:rPr>
              <w:t>900,000</w:t>
            </w:r>
            <w:r>
              <w:rPr>
                <w:rFonts w:hint="eastAsia"/>
                <w:sz w:val="24"/>
              </w:rPr>
              <w:t>円</w:t>
            </w:r>
          </w:p>
        </w:tc>
      </w:tr>
      <w:tr>
        <w:trPr/>
        <w:tc>
          <w:tcPr>
            <w:tcW w:w="2126" w:type="dxa"/>
            <w:vMerge w:val="continue"/>
            <w:vAlign w:val="center"/>
          </w:tcPr>
          <w:p>
            <w:pPr>
              <w:pStyle w:val="0"/>
              <w:jc w:val="left"/>
              <w:rPr>
                <w:rFonts w:hint="default"/>
                <w:sz w:val="24"/>
              </w:rPr>
            </w:pPr>
          </w:p>
        </w:tc>
        <w:tc>
          <w:tcPr>
            <w:tcW w:w="2882" w:type="dxa"/>
            <w:vAlign w:val="top"/>
          </w:tcPr>
          <w:p>
            <w:pPr>
              <w:pStyle w:val="0"/>
              <w:jc w:val="left"/>
              <w:rPr>
                <w:rFonts w:hint="default"/>
                <w:sz w:val="24"/>
              </w:rPr>
            </w:pPr>
            <w:r>
              <w:rPr>
                <w:rFonts w:hint="eastAsia"/>
                <w:sz w:val="24"/>
              </w:rPr>
              <w:t>③のうち１０，０００立方メートルを超える部分</w:t>
            </w:r>
          </w:p>
        </w:tc>
        <w:tc>
          <w:tcPr>
            <w:tcW w:w="1796" w:type="dxa"/>
            <w:vAlign w:val="center"/>
          </w:tcPr>
          <w:p>
            <w:pPr>
              <w:pStyle w:val="0"/>
              <w:jc w:val="left"/>
              <w:rPr>
                <w:rFonts w:hint="default"/>
                <w:sz w:val="24"/>
              </w:rPr>
            </w:pPr>
            <w:r>
              <w:rPr>
                <w:rFonts w:hint="eastAsia"/>
                <w:sz w:val="24"/>
              </w:rPr>
              <w:t>（③－１０，０００）×１８０円</w:t>
            </w:r>
          </w:p>
        </w:tc>
        <w:tc>
          <w:tcPr>
            <w:tcW w:w="1977" w:type="dxa"/>
            <w:vAlign w:val="center"/>
          </w:tcPr>
          <w:p>
            <w:pPr>
              <w:pStyle w:val="0"/>
              <w:jc w:val="right"/>
              <w:rPr>
                <w:rFonts w:hint="default"/>
                <w:sz w:val="24"/>
              </w:rPr>
            </w:pPr>
            <w:r>
              <w:rPr>
                <w:rFonts w:hint="eastAsia"/>
                <w:color w:val="FF0000"/>
                <w:sz w:val="24"/>
              </w:rPr>
              <w:t>18,720</w:t>
            </w:r>
            <w:r>
              <w:rPr>
                <w:rFonts w:hint="eastAsia"/>
                <w:sz w:val="24"/>
              </w:rPr>
              <w:t>円</w:t>
            </w:r>
          </w:p>
        </w:tc>
      </w:tr>
      <w:tr>
        <w:trPr/>
        <w:tc>
          <w:tcPr>
            <w:tcW w:w="2126" w:type="dxa"/>
            <w:vMerge w:val="restart"/>
            <w:vAlign w:val="center"/>
          </w:tcPr>
          <w:p>
            <w:pPr>
              <w:pStyle w:val="0"/>
              <w:rPr>
                <w:rFonts w:hint="default"/>
              </w:rPr>
            </w:pPr>
          </w:p>
        </w:tc>
        <w:tc>
          <w:tcPr>
            <w:tcW w:w="2882" w:type="dxa"/>
            <w:vAlign w:val="top"/>
          </w:tcPr>
          <w:p>
            <w:pPr>
              <w:pStyle w:val="0"/>
              <w:jc w:val="left"/>
              <w:rPr>
                <w:rFonts w:hint="default"/>
                <w:sz w:val="24"/>
              </w:rPr>
            </w:pPr>
            <w:r>
              <w:rPr>
                <w:rFonts w:hint="eastAsia"/>
                <w:sz w:val="24"/>
              </w:rPr>
              <w:t>③のうち１０，０００立方メートル以下の部分</w:t>
            </w:r>
          </w:p>
        </w:tc>
        <w:tc>
          <w:tcPr>
            <w:tcW w:w="1796" w:type="dxa"/>
            <w:vAlign w:val="center"/>
          </w:tcPr>
          <w:p>
            <w:pPr>
              <w:pStyle w:val="0"/>
              <w:jc w:val="left"/>
              <w:rPr>
                <w:rFonts w:hint="default"/>
                <w:sz w:val="24"/>
              </w:rPr>
            </w:pPr>
            <w:r>
              <w:rPr>
                <w:rFonts w:hint="default"/>
                <w:sz w:val="24"/>
              </w:rPr>
              <w:t>③×</w:t>
            </w:r>
            <w:r>
              <w:rPr>
                <w:rFonts w:hint="eastAsia"/>
                <w:sz w:val="24"/>
              </w:rPr>
              <w:t>９０</w:t>
            </w:r>
            <w:r>
              <w:rPr>
                <w:rFonts w:hint="default"/>
                <w:sz w:val="24"/>
              </w:rPr>
              <w:t>円</w:t>
            </w:r>
          </w:p>
        </w:tc>
        <w:tc>
          <w:tcPr>
            <w:tcW w:w="1977" w:type="dxa"/>
            <w:vAlign w:val="center"/>
          </w:tcPr>
          <w:p>
            <w:pPr>
              <w:pStyle w:val="0"/>
              <w:jc w:val="right"/>
              <w:rPr>
                <w:rFonts w:hint="default"/>
                <w:sz w:val="24"/>
              </w:rPr>
            </w:pPr>
            <w:r>
              <w:rPr>
                <w:rFonts w:hint="default"/>
                <w:sz w:val="24"/>
              </w:rPr>
              <w:t>円</w:t>
            </w:r>
          </w:p>
        </w:tc>
      </w:tr>
      <w:tr>
        <w:trPr/>
        <w:tc>
          <w:tcPr>
            <w:tcW w:w="2126" w:type="dxa"/>
            <w:vMerge w:val="continue"/>
            <w:vAlign w:val="center"/>
          </w:tcPr>
          <w:p>
            <w:pPr>
              <w:pStyle w:val="0"/>
              <w:rPr>
                <w:rFonts w:hint="default"/>
              </w:rPr>
            </w:pPr>
          </w:p>
        </w:tc>
        <w:tc>
          <w:tcPr>
            <w:tcW w:w="2882" w:type="dxa"/>
            <w:vAlign w:val="top"/>
          </w:tcPr>
          <w:p>
            <w:pPr>
              <w:pStyle w:val="0"/>
              <w:jc w:val="left"/>
              <w:rPr>
                <w:rFonts w:hint="default"/>
                <w:sz w:val="24"/>
              </w:rPr>
            </w:pPr>
            <w:r>
              <w:rPr>
                <w:rFonts w:hint="eastAsia"/>
                <w:sz w:val="24"/>
              </w:rPr>
              <w:t>③のうち１０，０００立方メートルを超える部分</w:t>
            </w:r>
          </w:p>
        </w:tc>
        <w:tc>
          <w:tcPr>
            <w:tcW w:w="1796" w:type="dxa"/>
            <w:vAlign w:val="center"/>
          </w:tcPr>
          <w:p>
            <w:pPr>
              <w:pStyle w:val="0"/>
              <w:jc w:val="left"/>
              <w:rPr>
                <w:rFonts w:hint="default"/>
                <w:sz w:val="24"/>
              </w:rPr>
            </w:pPr>
            <w:r>
              <w:rPr>
                <w:rFonts w:hint="default"/>
                <w:sz w:val="24"/>
              </w:rPr>
              <w:t>（</w:t>
            </w:r>
            <w:r>
              <w:rPr>
                <w:rFonts w:hint="default"/>
                <w:sz w:val="24"/>
              </w:rPr>
              <w:t>③</w:t>
            </w:r>
            <w:r>
              <w:rPr>
                <w:rFonts w:hint="default"/>
                <w:sz w:val="24"/>
              </w:rPr>
              <w:t>－１０，０００）</w:t>
            </w:r>
            <w:r>
              <w:rPr>
                <w:rFonts w:hint="default"/>
                <w:sz w:val="24"/>
              </w:rPr>
              <w:t>×</w:t>
            </w:r>
            <w:r>
              <w:rPr>
                <w:rFonts w:hint="eastAsia"/>
                <w:sz w:val="24"/>
              </w:rPr>
              <w:t>１８</w:t>
            </w:r>
            <w:r>
              <w:rPr>
                <w:rFonts w:hint="default"/>
                <w:sz w:val="24"/>
              </w:rPr>
              <w:t>０円</w:t>
            </w:r>
          </w:p>
        </w:tc>
        <w:tc>
          <w:tcPr>
            <w:tcW w:w="1977" w:type="dxa"/>
            <w:vAlign w:val="center"/>
          </w:tcPr>
          <w:p>
            <w:pPr>
              <w:pStyle w:val="0"/>
              <w:jc w:val="right"/>
              <w:rPr>
                <w:rFonts w:hint="default"/>
                <w:sz w:val="24"/>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-1240155</wp:posOffset>
                      </wp:positionH>
                      <wp:positionV relativeFrom="paragraph">
                        <wp:posOffset>-268605</wp:posOffset>
                      </wp:positionV>
                      <wp:extent cx="2087880" cy="700405"/>
                      <wp:effectExtent l="635" t="537845" r="29845" b="10795"/>
                      <wp:wrapNone/>
                      <wp:docPr id="1036" name="角丸四角形吹き出し 20"/>
                      <a:graphic xmlns:a="http://schemas.openxmlformats.org/drawingml/2006/main">
                        <a:graphicData uri="http://schemas.microsoft.com/office/word/2010/wordprocessingShape">
                          <wps:wsp>
                            <wps:cNvPr id="1036" name="角丸四角形吹き出し 20"/>
                            <wps:cNvSpPr/>
                            <wps:spPr>
                              <a:xfrm>
                                <a:off x="0" y="0"/>
                                <a:ext cx="2087880" cy="700405"/>
                              </a:xfrm>
                              <a:prstGeom prst="wedgeRoundRectCallout">
                                <a:avLst>
                                  <a:gd name="adj1" fmla="val 29504"/>
                                  <a:gd name="adj2" fmla="val -126633"/>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w:t>
                                  </w:r>
                                  <w:r>
                                    <w:rPr>
                                      <w:rFonts w:hint="default"/>
                                      <w:color w:val="FF0000"/>
                                    </w:rPr>
                                    <w:t>1</w:t>
                                  </w:r>
                                  <w:r>
                                    <w:rPr>
                                      <w:rFonts w:hint="eastAsia"/>
                                      <w:color w:val="FF0000"/>
                                    </w:rPr>
                                    <w:t>0,104</w:t>
                                  </w:r>
                                  <w:r>
                                    <w:rPr>
                                      <w:rFonts w:hint="default"/>
                                      <w:color w:val="FF0000"/>
                                    </w:rPr>
                                    <w:t>-10,000</w:t>
                                  </w:r>
                                  <w:r>
                                    <w:rPr>
                                      <w:rFonts w:hint="eastAsia"/>
                                      <w:color w:val="FF0000"/>
                                    </w:rPr>
                                    <w:t>）㎥</w:t>
                                  </w:r>
                                  <w:r>
                                    <w:rPr>
                                      <w:rFonts w:hint="default"/>
                                      <w:color w:val="FF0000"/>
                                    </w:rPr>
                                    <w:t>×180</w:t>
                                  </w:r>
                                  <w:r>
                                    <w:rPr>
                                      <w:rFonts w:hint="default"/>
                                      <w:color w:val="FF0000"/>
                                    </w:rPr>
                                    <w:t>円＝</w:t>
                                  </w:r>
                                  <w:r>
                                    <w:rPr>
                                      <w:rFonts w:hint="eastAsia"/>
                                      <w:color w:val="FF0000"/>
                                    </w:rPr>
                                    <w:t>18,720</w:t>
                                  </w:r>
                                  <w:r>
                                    <w:rPr>
                                      <w:rFonts w:hint="default"/>
                                      <w:color w:val="FF0000"/>
                                    </w:rPr>
                                    <w:t>円</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 style="mso-position-vertical-relative:text;z-index:13;mso-wrap-distance-left:9pt;width:164.4pt;height:55.15pt;mso-position-horizontal-relative:text;position:absolute;margin-left:-97.65pt;margin-top:-21.15pt;mso-wrap-distance-bottom:0pt;mso-wrap-distance-right:9pt;mso-wrap-distance-top:0pt;v-text-anchor:middle;" o:spid="_x0000_s1036" o:allowincell="t" o:allowoverlap="t" filled="t" fillcolor="#ffffff [3212]" stroked="t" strokecolor="#ff0000" strokeweight="1pt" o:spt="62" type="#_x0000_t62" adj="17173,-16553">
                      <v:fill/>
                      <v:stroke linestyle="single" miterlimit="8" endcap="flat" dashstyle="solid" filltype="solid"/>
                      <v:textbox style="layout-flow:horizontal;">
                        <w:txbxContent>
                          <w:p>
                            <w:pPr>
                              <w:pStyle w:val="0"/>
                              <w:rPr>
                                <w:rFonts w:hint="eastAsia"/>
                                <w:color w:val="FF0000"/>
                              </w:rPr>
                            </w:pPr>
                            <w:r>
                              <w:rPr>
                                <w:rFonts w:hint="eastAsia"/>
                                <w:color w:val="FF0000"/>
                              </w:rPr>
                              <w:t>（</w:t>
                            </w:r>
                            <w:r>
                              <w:rPr>
                                <w:rFonts w:hint="default"/>
                                <w:color w:val="FF0000"/>
                              </w:rPr>
                              <w:t>1</w:t>
                            </w:r>
                            <w:r>
                              <w:rPr>
                                <w:rFonts w:hint="eastAsia"/>
                                <w:color w:val="FF0000"/>
                              </w:rPr>
                              <w:t>0,104</w:t>
                            </w:r>
                            <w:r>
                              <w:rPr>
                                <w:rFonts w:hint="default"/>
                                <w:color w:val="FF0000"/>
                              </w:rPr>
                              <w:t>-10,000</w:t>
                            </w:r>
                            <w:r>
                              <w:rPr>
                                <w:rFonts w:hint="eastAsia"/>
                                <w:color w:val="FF0000"/>
                              </w:rPr>
                              <w:t>）㎥</w:t>
                            </w:r>
                            <w:r>
                              <w:rPr>
                                <w:rFonts w:hint="default"/>
                                <w:color w:val="FF0000"/>
                              </w:rPr>
                              <w:t>×180</w:t>
                            </w:r>
                            <w:r>
                              <w:rPr>
                                <w:rFonts w:hint="default"/>
                                <w:color w:val="FF0000"/>
                              </w:rPr>
                              <w:t>円＝</w:t>
                            </w:r>
                            <w:r>
                              <w:rPr>
                                <w:rFonts w:hint="eastAsia"/>
                                <w:color w:val="FF0000"/>
                              </w:rPr>
                              <w:t>18,720</w:t>
                            </w:r>
                            <w:r>
                              <w:rPr>
                                <w:rFonts w:hint="default"/>
                                <w:color w:val="FF0000"/>
                              </w:rPr>
                              <w:t>円</w:t>
                            </w:r>
                          </w:p>
                        </w:txbxContent>
                      </v:textbox>
                      <v:imagedata o:title=""/>
                      <w10:wrap type="none" anchorx="text" anchory="text"/>
                    </v:shape>
                  </w:pict>
                </mc:Fallback>
              </mc:AlternateContent>
            </w:r>
            <w:r>
              <w:rPr>
                <w:rFonts w:hint="default"/>
                <w:sz w:val="24"/>
              </w:rPr>
              <w:t>円</w:t>
            </w:r>
          </w:p>
        </w:tc>
      </w:tr>
      <w:tr>
        <w:trPr/>
        <w:tc>
          <w:tcPr>
            <w:tcW w:w="2126" w:type="dxa"/>
            <w:vMerge w:val="restart"/>
            <w:vAlign w:val="center"/>
          </w:tcPr>
          <w:p>
            <w:pPr>
              <w:pStyle w:val="0"/>
              <w:rPr>
                <w:rFonts w:hint="default"/>
                <w:sz w:val="24"/>
              </w:rPr>
            </w:pPr>
          </w:p>
        </w:tc>
        <w:tc>
          <w:tcPr>
            <w:tcW w:w="2882" w:type="dxa"/>
            <w:vAlign w:val="top"/>
          </w:tcPr>
          <w:p>
            <w:pPr>
              <w:pStyle w:val="0"/>
              <w:jc w:val="left"/>
              <w:rPr>
                <w:rFonts w:hint="default"/>
                <w:sz w:val="24"/>
              </w:rPr>
            </w:pPr>
            <w:r>
              <w:rPr>
                <w:rFonts w:hint="eastAsia"/>
                <w:sz w:val="24"/>
              </w:rPr>
              <w:t>③のうち１０，０００立方メートル以下の部分</w:t>
            </w:r>
          </w:p>
        </w:tc>
        <w:tc>
          <w:tcPr>
            <w:tcW w:w="1796" w:type="dxa"/>
            <w:vAlign w:val="center"/>
          </w:tcPr>
          <w:p>
            <w:pPr>
              <w:pStyle w:val="0"/>
              <w:jc w:val="left"/>
              <w:rPr>
                <w:rFonts w:hint="default"/>
                <w:sz w:val="24"/>
              </w:rPr>
            </w:pPr>
            <w:r>
              <w:rPr>
                <w:rFonts w:hint="default"/>
                <w:sz w:val="24"/>
              </w:rPr>
              <w:t>③×</w:t>
            </w:r>
            <w:r>
              <w:rPr>
                <w:rFonts w:hint="eastAsia"/>
                <w:sz w:val="24"/>
              </w:rPr>
              <w:t>９</w:t>
            </w:r>
            <w:r>
              <w:rPr>
                <w:rFonts w:hint="default"/>
                <w:sz w:val="24"/>
              </w:rPr>
              <w:t>０円</w:t>
            </w:r>
          </w:p>
        </w:tc>
        <w:tc>
          <w:tcPr>
            <w:tcW w:w="1977" w:type="dxa"/>
            <w:vAlign w:val="center"/>
          </w:tcPr>
          <w:p>
            <w:pPr>
              <w:pStyle w:val="0"/>
              <w:jc w:val="right"/>
              <w:rPr>
                <w:rFonts w:hint="default"/>
                <w:sz w:val="24"/>
              </w:rPr>
            </w:pPr>
            <w:r>
              <w:rPr>
                <w:rFonts w:hint="default"/>
                <w:sz w:val="24"/>
              </w:rPr>
              <w:t>円</w:t>
            </w:r>
          </w:p>
        </w:tc>
      </w:tr>
      <w:tr>
        <w:trPr/>
        <w:tc>
          <w:tcPr>
            <w:tcW w:w="2126" w:type="dxa"/>
            <w:vMerge w:val="continue"/>
            <w:vAlign w:val="center"/>
          </w:tcPr>
          <w:p>
            <w:pPr>
              <w:pStyle w:val="0"/>
              <w:rPr>
                <w:rFonts w:hint="default"/>
                <w:sz w:val="24"/>
              </w:rPr>
            </w:pPr>
          </w:p>
        </w:tc>
        <w:tc>
          <w:tcPr>
            <w:tcW w:w="2882" w:type="dxa"/>
            <w:vAlign w:val="top"/>
          </w:tcPr>
          <w:p>
            <w:pPr>
              <w:pStyle w:val="0"/>
              <w:jc w:val="left"/>
              <w:rPr>
                <w:rFonts w:hint="default"/>
                <w:sz w:val="24"/>
              </w:rPr>
            </w:pPr>
            <w:r>
              <w:rPr>
                <w:rFonts w:hint="eastAsia"/>
                <w:sz w:val="24"/>
              </w:rPr>
              <w:t>③のうち１０，０００立方メートルを超える部分</w:t>
            </w:r>
          </w:p>
        </w:tc>
        <w:tc>
          <w:tcPr>
            <w:tcW w:w="1796" w:type="dxa"/>
            <w:vAlign w:val="center"/>
          </w:tcPr>
          <w:p>
            <w:pPr>
              <w:pStyle w:val="0"/>
              <w:jc w:val="left"/>
              <w:rPr>
                <w:rFonts w:hint="default"/>
                <w:sz w:val="24"/>
              </w:rPr>
            </w:pPr>
            <w:r>
              <w:rPr>
                <w:rFonts w:hint="default"/>
                <w:sz w:val="24"/>
              </w:rPr>
              <w:t>（</w:t>
            </w:r>
            <w:r>
              <w:rPr>
                <w:rFonts w:hint="default"/>
                <w:sz w:val="24"/>
              </w:rPr>
              <w:t>③</w:t>
            </w:r>
            <w:r>
              <w:rPr>
                <w:rFonts w:hint="default"/>
                <w:sz w:val="24"/>
              </w:rPr>
              <w:t>－１０，０００）</w:t>
            </w:r>
            <w:r>
              <w:rPr>
                <w:rFonts w:hint="default"/>
                <w:sz w:val="24"/>
              </w:rPr>
              <w:t>×</w:t>
            </w:r>
            <w:r>
              <w:rPr>
                <w:rFonts w:hint="eastAsia"/>
                <w:sz w:val="24"/>
              </w:rPr>
              <w:t>１８</w:t>
            </w:r>
            <w:r>
              <w:rPr>
                <w:rFonts w:hint="default"/>
                <w:sz w:val="24"/>
              </w:rPr>
              <w:t>０円</w:t>
            </w:r>
          </w:p>
        </w:tc>
        <w:tc>
          <w:tcPr>
            <w:tcW w:w="1977" w:type="dxa"/>
            <w:vAlign w:val="center"/>
          </w:tcPr>
          <w:p>
            <w:pPr>
              <w:pStyle w:val="0"/>
              <w:jc w:val="right"/>
              <w:rPr>
                <w:rFonts w:hint="default"/>
                <w:sz w:val="24"/>
              </w:rPr>
            </w:pPr>
            <w:r>
              <w:rPr>
                <w:rFonts w:hint="default"/>
                <w:sz w:val="24"/>
              </w:rPr>
              <w:t>円</w:t>
            </w:r>
          </w:p>
        </w:tc>
      </w:tr>
      <w:tr>
        <w:trPr/>
        <w:tc>
          <w:tcPr>
            <w:tcW w:w="2126" w:type="dxa"/>
            <w:vMerge w:val="restart"/>
            <w:vAlign w:val="center"/>
          </w:tcPr>
          <w:p>
            <w:pPr>
              <w:pStyle w:val="0"/>
              <w:rPr>
                <w:rFonts w:hint="default"/>
              </w:rPr>
            </w:pPr>
          </w:p>
        </w:tc>
        <w:tc>
          <w:tcPr>
            <w:tcW w:w="2882" w:type="dxa"/>
            <w:vAlign w:val="top"/>
          </w:tcPr>
          <w:p>
            <w:pPr>
              <w:pStyle w:val="0"/>
              <w:jc w:val="left"/>
              <w:rPr>
                <w:rFonts w:hint="default"/>
                <w:sz w:val="24"/>
              </w:rPr>
            </w:pPr>
            <w:r>
              <w:rPr>
                <w:rFonts w:hint="eastAsia"/>
                <w:sz w:val="24"/>
              </w:rPr>
              <w:t>③のうち１０，０００立方メートル以下の部分</w:t>
            </w:r>
          </w:p>
        </w:tc>
        <w:tc>
          <w:tcPr>
            <w:tcW w:w="1796" w:type="dxa"/>
            <w:vAlign w:val="center"/>
          </w:tcPr>
          <w:p>
            <w:pPr>
              <w:pStyle w:val="0"/>
              <w:jc w:val="left"/>
              <w:rPr>
                <w:rFonts w:hint="default"/>
                <w:sz w:val="24"/>
              </w:rPr>
            </w:pPr>
            <w:r>
              <w:rPr>
                <w:rFonts w:hint="default"/>
                <w:sz w:val="24"/>
              </w:rPr>
              <w:t>③×</w:t>
            </w:r>
            <w:r>
              <w:rPr>
                <w:rFonts w:hint="eastAsia"/>
                <w:sz w:val="24"/>
              </w:rPr>
              <w:t>９</w:t>
            </w:r>
            <w:r>
              <w:rPr>
                <w:rFonts w:hint="default"/>
                <w:sz w:val="24"/>
              </w:rPr>
              <w:t>０円</w:t>
            </w:r>
          </w:p>
        </w:tc>
        <w:tc>
          <w:tcPr>
            <w:tcW w:w="1977" w:type="dxa"/>
            <w:vAlign w:val="center"/>
          </w:tcPr>
          <w:p>
            <w:pPr>
              <w:pStyle w:val="0"/>
              <w:jc w:val="right"/>
              <w:rPr>
                <w:rFonts w:hint="default"/>
                <w:sz w:val="24"/>
              </w:rPr>
            </w:pPr>
            <w:r>
              <w:rPr>
                <w:rFonts w:hint="default"/>
                <w:sz w:val="24"/>
              </w:rPr>
              <w:t>円</w:t>
            </w:r>
          </w:p>
        </w:tc>
      </w:tr>
      <w:tr>
        <w:trPr/>
        <w:tc>
          <w:tcPr>
            <w:tcW w:w="2126" w:type="dxa"/>
            <w:vMerge w:val="continue"/>
            <w:vAlign w:val="center"/>
          </w:tcPr>
          <w:p>
            <w:pPr>
              <w:pStyle w:val="0"/>
              <w:rPr>
                <w:rFonts w:hint="default"/>
              </w:rPr>
            </w:pPr>
          </w:p>
        </w:tc>
        <w:tc>
          <w:tcPr>
            <w:tcW w:w="2882" w:type="dxa"/>
            <w:vAlign w:val="top"/>
          </w:tcPr>
          <w:p>
            <w:pPr>
              <w:pStyle w:val="0"/>
              <w:jc w:val="left"/>
              <w:rPr>
                <w:rFonts w:hint="default"/>
                <w:sz w:val="24"/>
              </w:rPr>
            </w:pPr>
            <w:r>
              <w:rPr>
                <w:rFonts w:hint="eastAsia"/>
                <w:sz w:val="24"/>
              </w:rPr>
              <w:t>③のうち１０，０００立方メートルを超える部分</w:t>
            </w:r>
          </w:p>
        </w:tc>
        <w:tc>
          <w:tcPr>
            <w:tcW w:w="1796" w:type="dxa"/>
            <w:vAlign w:val="center"/>
          </w:tcPr>
          <w:p>
            <w:pPr>
              <w:pStyle w:val="0"/>
              <w:jc w:val="left"/>
              <w:rPr>
                <w:rFonts w:hint="default"/>
                <w:sz w:val="24"/>
              </w:rPr>
            </w:pPr>
            <w:r>
              <w:rPr>
                <w:rFonts w:hint="default"/>
                <w:sz w:val="24"/>
              </w:rPr>
              <w:t>（</w:t>
            </w:r>
            <w:r>
              <w:rPr>
                <w:rFonts w:hint="default"/>
                <w:sz w:val="24"/>
              </w:rPr>
              <w:t>③</w:t>
            </w:r>
            <w:r>
              <w:rPr>
                <w:rFonts w:hint="default"/>
                <w:sz w:val="24"/>
              </w:rPr>
              <w:t>－１０，０００）</w:t>
            </w:r>
            <w:r>
              <w:rPr>
                <w:rFonts w:hint="default"/>
                <w:sz w:val="24"/>
              </w:rPr>
              <w:t>×</w:t>
            </w:r>
            <w:r>
              <w:rPr>
                <w:rFonts w:hint="eastAsia"/>
                <w:sz w:val="24"/>
              </w:rPr>
              <w:t>１８</w:t>
            </w:r>
            <w:r>
              <w:rPr>
                <w:rFonts w:hint="default"/>
                <w:sz w:val="24"/>
              </w:rPr>
              <w:t>０円</w:t>
            </w:r>
          </w:p>
        </w:tc>
        <w:tc>
          <w:tcPr>
            <w:tcW w:w="1977" w:type="dxa"/>
            <w:vAlign w:val="center"/>
          </w:tcPr>
          <w:p>
            <w:pPr>
              <w:pStyle w:val="0"/>
              <w:jc w:val="right"/>
              <w:rPr>
                <w:rFonts w:hint="default"/>
                <w:sz w:val="24"/>
              </w:rPr>
            </w:pPr>
            <w:r>
              <w:rPr>
                <w:rFonts w:hint="default"/>
                <w:sz w:val="24"/>
              </w:rPr>
              <w:t>円</w:t>
            </w:r>
          </w:p>
        </w:tc>
      </w:tr>
      <w:tr>
        <w:trPr/>
        <w:tc>
          <w:tcPr>
            <w:tcW w:w="2126" w:type="dxa"/>
            <w:vMerge w:val="restart"/>
            <w:vAlign w:val="center"/>
          </w:tcPr>
          <w:p>
            <w:pPr>
              <w:pStyle w:val="0"/>
              <w:rPr>
                <w:rFonts w:hint="default"/>
              </w:rPr>
            </w:pPr>
          </w:p>
        </w:tc>
        <w:tc>
          <w:tcPr>
            <w:tcW w:w="2882" w:type="dxa"/>
            <w:vAlign w:val="top"/>
          </w:tcPr>
          <w:p>
            <w:pPr>
              <w:pStyle w:val="0"/>
              <w:jc w:val="left"/>
              <w:rPr>
                <w:rFonts w:hint="default"/>
                <w:sz w:val="24"/>
              </w:rPr>
            </w:pPr>
            <w:r>
              <w:rPr>
                <w:rFonts w:hint="eastAsia"/>
                <w:sz w:val="24"/>
              </w:rPr>
              <w:t>③のうち１０，０００立方メートル以下の部分</w:t>
            </w:r>
          </w:p>
        </w:tc>
        <w:tc>
          <w:tcPr>
            <w:tcW w:w="1796" w:type="dxa"/>
            <w:vAlign w:val="center"/>
          </w:tcPr>
          <w:p>
            <w:pPr>
              <w:pStyle w:val="0"/>
              <w:jc w:val="left"/>
              <w:rPr>
                <w:rFonts w:hint="default"/>
                <w:sz w:val="24"/>
              </w:rPr>
            </w:pPr>
            <w:r>
              <w:rPr>
                <w:rFonts w:hint="default"/>
                <w:sz w:val="24"/>
              </w:rPr>
              <w:t>③×</w:t>
            </w:r>
            <w:r>
              <w:rPr>
                <w:rFonts w:hint="eastAsia"/>
                <w:sz w:val="24"/>
              </w:rPr>
              <w:t>９</w:t>
            </w:r>
            <w:r>
              <w:rPr>
                <w:rFonts w:hint="default"/>
                <w:sz w:val="24"/>
              </w:rPr>
              <w:t>０円</w:t>
            </w:r>
          </w:p>
        </w:tc>
        <w:tc>
          <w:tcPr>
            <w:tcW w:w="1977" w:type="dxa"/>
            <w:vAlign w:val="center"/>
          </w:tcPr>
          <w:p>
            <w:pPr>
              <w:pStyle w:val="0"/>
              <w:jc w:val="right"/>
              <w:rPr>
                <w:rFonts w:hint="default"/>
                <w:sz w:val="24"/>
              </w:rPr>
            </w:pPr>
            <w:r>
              <w:rPr>
                <w:rFonts w:hint="default"/>
                <w:sz w:val="24"/>
              </w:rPr>
              <w:t>円</w:t>
            </w:r>
          </w:p>
        </w:tc>
      </w:tr>
      <w:tr>
        <w:trPr/>
        <w:tc>
          <w:tcPr>
            <w:tcW w:w="2126" w:type="dxa"/>
            <w:vMerge w:val="continue"/>
            <w:vAlign w:val="top"/>
          </w:tcPr>
          <w:p>
            <w:pPr>
              <w:pStyle w:val="0"/>
              <w:rPr>
                <w:rFonts w:hint="default"/>
              </w:rPr>
            </w:pPr>
          </w:p>
        </w:tc>
        <w:tc>
          <w:tcPr>
            <w:tcW w:w="2882" w:type="dxa"/>
            <w:vAlign w:val="top"/>
          </w:tcPr>
          <w:p>
            <w:pPr>
              <w:pStyle w:val="0"/>
              <w:jc w:val="left"/>
              <w:rPr>
                <w:rFonts w:hint="default"/>
                <w:sz w:val="24"/>
              </w:rPr>
            </w:pPr>
            <w:r>
              <w:rPr>
                <w:rFonts w:hint="eastAsia"/>
                <w:sz w:val="24"/>
              </w:rPr>
              <w:t>③のうち１０，０００立方メートルを超える部分</w:t>
            </w:r>
          </w:p>
        </w:tc>
        <w:tc>
          <w:tcPr>
            <w:tcW w:w="1796" w:type="dxa"/>
            <w:vAlign w:val="center"/>
          </w:tcPr>
          <w:p>
            <w:pPr>
              <w:pStyle w:val="0"/>
              <w:jc w:val="left"/>
              <w:rPr>
                <w:rFonts w:hint="default"/>
                <w:sz w:val="24"/>
              </w:rPr>
            </w:pPr>
            <w:r>
              <w:rPr>
                <w:rFonts w:hint="default"/>
                <w:sz w:val="24"/>
              </w:rPr>
              <w:t>（</w:t>
            </w:r>
            <w:r>
              <w:rPr>
                <w:rFonts w:hint="default"/>
                <w:sz w:val="24"/>
              </w:rPr>
              <w:t>③</w:t>
            </w:r>
            <w:r>
              <w:rPr>
                <w:rFonts w:hint="default"/>
                <w:sz w:val="24"/>
              </w:rPr>
              <w:t>－１０，０００）</w:t>
            </w:r>
            <w:r>
              <w:rPr>
                <w:rFonts w:hint="default"/>
                <w:sz w:val="24"/>
              </w:rPr>
              <w:t>×</w:t>
            </w:r>
            <w:r>
              <w:rPr>
                <w:rFonts w:hint="eastAsia"/>
                <w:sz w:val="24"/>
              </w:rPr>
              <w:t>１８</w:t>
            </w:r>
            <w:r>
              <w:rPr>
                <w:rFonts w:hint="default"/>
                <w:sz w:val="24"/>
              </w:rPr>
              <w:t>０円</w:t>
            </w:r>
          </w:p>
        </w:tc>
        <w:tc>
          <w:tcPr>
            <w:tcW w:w="1977" w:type="dxa"/>
            <w:vAlign w:val="center"/>
          </w:tcPr>
          <w:p>
            <w:pPr>
              <w:pStyle w:val="0"/>
              <w:jc w:val="right"/>
              <w:rPr>
                <w:rFonts w:hint="default"/>
                <w:sz w:val="24"/>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-2675255</wp:posOffset>
                      </wp:positionH>
                      <wp:positionV relativeFrom="paragraph">
                        <wp:posOffset>-802640</wp:posOffset>
                      </wp:positionV>
                      <wp:extent cx="2752725" cy="1294130"/>
                      <wp:effectExtent l="635" t="635" r="29845" b="429260"/>
                      <wp:wrapNone/>
                      <wp:docPr id="1037" name="角丸四角形吹き出し 21"/>
                      <a:graphic xmlns:a="http://schemas.openxmlformats.org/drawingml/2006/main">
                        <a:graphicData uri="http://schemas.microsoft.com/office/word/2010/wordprocessingShape">
                          <wps:wsp>
                            <wps:cNvPr id="1037" name="角丸四角形吹き出し 21"/>
                            <wps:cNvSpPr/>
                            <wps:spPr>
                              <a:xfrm>
                                <a:off x="0" y="0"/>
                                <a:ext cx="2752725" cy="1294130"/>
                              </a:xfrm>
                              <a:prstGeom prst="wedgeRoundRectCallout">
                                <a:avLst>
                                  <a:gd name="adj1" fmla="val 44776"/>
                                  <a:gd name="adj2" fmla="val 82324"/>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firstLine="210" w:firstLineChars="100"/>
                                    <w:rPr>
                                      <w:rFonts w:hint="default"/>
                                      <w:color w:val="FF0000"/>
                                    </w:rPr>
                                  </w:pPr>
                                  <w:r>
                                    <w:rPr>
                                      <w:rFonts w:hint="eastAsia"/>
                                      <w:color w:val="FF0000"/>
                                    </w:rPr>
                                    <w:t>900,000</w:t>
                                  </w:r>
                                  <w:r>
                                    <w:rPr>
                                      <w:rFonts w:hint="default"/>
                                      <w:color w:val="FF0000"/>
                                    </w:rPr>
                                    <w:t>円</w:t>
                                  </w:r>
                                  <w:r>
                                    <w:rPr>
                                      <w:rFonts w:hint="default"/>
                                      <w:color w:val="FF0000"/>
                                    </w:rPr>
                                    <w:t>+</w:t>
                                  </w:r>
                                  <w:r>
                                    <w:rPr>
                                      <w:rFonts w:hint="eastAsia"/>
                                      <w:color w:val="FF0000"/>
                                    </w:rPr>
                                    <w:t>18,72</w:t>
                                  </w:r>
                                  <w:r>
                                    <w:rPr>
                                      <w:rFonts w:hint="default"/>
                                      <w:color w:val="FF0000"/>
                                    </w:rPr>
                                    <w:t>0</w:t>
                                  </w:r>
                                  <w:r>
                                    <w:rPr>
                                      <w:rFonts w:hint="default"/>
                                      <w:color w:val="FF0000"/>
                                    </w:rPr>
                                    <w:t>円</w:t>
                                  </w:r>
                                </w:p>
                                <w:p>
                                  <w:pPr>
                                    <w:pStyle w:val="0"/>
                                    <w:rPr>
                                      <w:rFonts w:hint="default"/>
                                      <w:color w:val="FF0000"/>
                                    </w:rPr>
                                  </w:pPr>
                                  <w:r>
                                    <w:rPr>
                                      <w:rFonts w:hint="default"/>
                                      <w:color w:val="FF0000"/>
                                    </w:rPr>
                                    <w:t>＝</w:t>
                                  </w:r>
                                  <w:r>
                                    <w:rPr>
                                      <w:rFonts w:hint="eastAsia"/>
                                      <w:color w:val="FF0000"/>
                                    </w:rPr>
                                    <w:t>918,720</w:t>
                                  </w:r>
                                  <w:r>
                                    <w:rPr>
                                      <w:rFonts w:hint="default"/>
                                      <w:color w:val="FF0000"/>
                                    </w:rPr>
                                    <w:t>円</w:t>
                                  </w:r>
                                </w:p>
                                <w:p>
                                  <w:pPr>
                                    <w:pStyle w:val="0"/>
                                    <w:rPr>
                                      <w:rFonts w:hint="eastAsia"/>
                                      <w:color w:val="FF0000"/>
                                    </w:rPr>
                                  </w:pPr>
                                  <w:r>
                                    <w:rPr>
                                      <w:rFonts w:hint="eastAsia"/>
                                      <w:color w:val="FF0000"/>
                                    </w:rPr>
                                    <w:t>≒</w:t>
                                  </w:r>
                                  <w:r>
                                    <w:rPr>
                                      <w:rFonts w:hint="eastAsia"/>
                                      <w:color w:val="FF0000"/>
                                    </w:rPr>
                                    <w:t>918,000</w:t>
                                  </w:r>
                                  <w:r>
                                    <w:rPr>
                                      <w:rFonts w:hint="default"/>
                                      <w:color w:val="FF0000"/>
                                    </w:rPr>
                                    <w:t>円（</w:t>
                                  </w:r>
                                  <w:r>
                                    <w:rPr>
                                      <w:rFonts w:hint="default"/>
                                      <w:b w:val="1"/>
                                      <w:color w:val="FF0000"/>
                                      <w:u w:val="wave" w:color="auto"/>
                                    </w:rPr>
                                    <w:t>千円未満切り捨て</w:t>
                                  </w:r>
                                  <w:r>
                                    <w:rPr>
                                      <w:rFonts w:hint="default"/>
                                      <w:color w:val="FF0000"/>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style="mso-position-vertical-relative:text;z-index:14;mso-wrap-distance-left:9pt;width:216.75pt;height:101.9pt;mso-position-horizontal-relative:text;position:absolute;margin-left:-210.65pt;margin-top:-63.2pt;mso-wrap-distance-bottom:0pt;mso-wrap-distance-right:9pt;mso-wrap-distance-top:0pt;v-text-anchor:middle;" o:spid="_x0000_s1037" o:allowincell="t" o:allowoverlap="t" filled="t" fillcolor="#ffffff [3212]" stroked="t" strokecolor="#ff0000" strokeweight="1pt" o:spt="62" type="#_x0000_t62" adj="20472,28582">
                      <v:fill/>
                      <v:stroke linestyle="single" miterlimit="8" endcap="flat" dashstyle="solid" filltype="solid"/>
                      <v:textbox style="layout-flow:horizontal;">
                        <w:txbxContent>
                          <w:p>
                            <w:pPr>
                              <w:pStyle w:val="0"/>
                              <w:ind w:firstLine="210" w:firstLineChars="100"/>
                              <w:rPr>
                                <w:rFonts w:hint="default"/>
                                <w:color w:val="FF0000"/>
                              </w:rPr>
                            </w:pPr>
                            <w:r>
                              <w:rPr>
                                <w:rFonts w:hint="eastAsia"/>
                                <w:color w:val="FF0000"/>
                              </w:rPr>
                              <w:t>900,000</w:t>
                            </w:r>
                            <w:r>
                              <w:rPr>
                                <w:rFonts w:hint="default"/>
                                <w:color w:val="FF0000"/>
                              </w:rPr>
                              <w:t>円</w:t>
                            </w:r>
                            <w:r>
                              <w:rPr>
                                <w:rFonts w:hint="default"/>
                                <w:color w:val="FF0000"/>
                              </w:rPr>
                              <w:t>+</w:t>
                            </w:r>
                            <w:r>
                              <w:rPr>
                                <w:rFonts w:hint="eastAsia"/>
                                <w:color w:val="FF0000"/>
                              </w:rPr>
                              <w:t>18,72</w:t>
                            </w:r>
                            <w:r>
                              <w:rPr>
                                <w:rFonts w:hint="default"/>
                                <w:color w:val="FF0000"/>
                              </w:rPr>
                              <w:t>0</w:t>
                            </w:r>
                            <w:r>
                              <w:rPr>
                                <w:rFonts w:hint="default"/>
                                <w:color w:val="FF0000"/>
                              </w:rPr>
                              <w:t>円</w:t>
                            </w:r>
                          </w:p>
                          <w:p>
                            <w:pPr>
                              <w:pStyle w:val="0"/>
                              <w:rPr>
                                <w:rFonts w:hint="default"/>
                                <w:color w:val="FF0000"/>
                              </w:rPr>
                            </w:pPr>
                            <w:r>
                              <w:rPr>
                                <w:rFonts w:hint="default"/>
                                <w:color w:val="FF0000"/>
                              </w:rPr>
                              <w:t>＝</w:t>
                            </w:r>
                            <w:r>
                              <w:rPr>
                                <w:rFonts w:hint="eastAsia"/>
                                <w:color w:val="FF0000"/>
                              </w:rPr>
                              <w:t>918,720</w:t>
                            </w:r>
                            <w:r>
                              <w:rPr>
                                <w:rFonts w:hint="default"/>
                                <w:color w:val="FF0000"/>
                              </w:rPr>
                              <w:t>円</w:t>
                            </w:r>
                          </w:p>
                          <w:p>
                            <w:pPr>
                              <w:pStyle w:val="0"/>
                              <w:rPr>
                                <w:rFonts w:hint="eastAsia"/>
                                <w:color w:val="FF0000"/>
                              </w:rPr>
                            </w:pPr>
                            <w:r>
                              <w:rPr>
                                <w:rFonts w:hint="eastAsia"/>
                                <w:color w:val="FF0000"/>
                              </w:rPr>
                              <w:t>≒</w:t>
                            </w:r>
                            <w:r>
                              <w:rPr>
                                <w:rFonts w:hint="eastAsia"/>
                                <w:color w:val="FF0000"/>
                              </w:rPr>
                              <w:t>918,000</w:t>
                            </w:r>
                            <w:r>
                              <w:rPr>
                                <w:rFonts w:hint="default"/>
                                <w:color w:val="FF0000"/>
                              </w:rPr>
                              <w:t>円（</w:t>
                            </w:r>
                            <w:r>
                              <w:rPr>
                                <w:rFonts w:hint="default"/>
                                <w:b w:val="1"/>
                                <w:color w:val="FF0000"/>
                                <w:u w:val="wave" w:color="auto"/>
                              </w:rPr>
                              <w:t>千円未満切り捨て</w:t>
                            </w:r>
                            <w:r>
                              <w:rPr>
                                <w:rFonts w:hint="default"/>
                                <w:color w:val="FF0000"/>
                              </w:rPr>
                              <w:t>）</w:t>
                            </w:r>
                          </w:p>
                        </w:txbxContent>
                      </v:textbox>
                      <v:imagedata o:title=""/>
                      <w10:wrap type="none" anchorx="text" anchory="text"/>
                    </v:shape>
                  </w:pict>
                </mc:Fallback>
              </mc:AlternateContent>
            </w:r>
            <w:r>
              <w:rPr>
                <w:rFonts w:hint="default"/>
                <w:sz w:val="24"/>
              </w:rPr>
              <w:t>円</w:t>
            </w:r>
          </w:p>
        </w:tc>
      </w:tr>
      <w:tr>
        <w:trPr/>
        <w:tc>
          <w:tcPr>
            <w:tcW w:w="5008" w:type="dxa"/>
            <w:gridSpan w:val="2"/>
            <w:vAlign w:val="top"/>
          </w:tcPr>
          <w:p>
            <w:pPr>
              <w:pStyle w:val="0"/>
              <w:jc w:val="center"/>
              <w:rPr>
                <w:rFonts w:hint="default"/>
                <w:sz w:val="24"/>
              </w:rPr>
            </w:pPr>
            <w:r>
              <w:rPr>
                <w:rFonts w:hint="eastAsia"/>
                <w:sz w:val="24"/>
              </w:rPr>
              <w:t>小　計（１，０００円未満切り捨て）</w:t>
            </w:r>
          </w:p>
        </w:tc>
        <w:tc>
          <w:tcPr>
            <w:tcW w:w="3773" w:type="dxa"/>
            <w:gridSpan w:val="2"/>
            <w:vAlign w:val="center"/>
          </w:tcPr>
          <w:p>
            <w:pPr>
              <w:pStyle w:val="0"/>
              <w:jc w:val="right"/>
              <w:rPr>
                <w:rFonts w:hint="default"/>
                <w:sz w:val="24"/>
              </w:rPr>
            </w:pPr>
            <w:r>
              <w:rPr>
                <w:rFonts w:hint="eastAsia"/>
                <w:color w:val="FF0000"/>
                <w:sz w:val="24"/>
              </w:rPr>
              <w:t>918,000</w:t>
            </w:r>
            <w:r>
              <w:rPr>
                <w:rFonts w:hint="eastAsia"/>
                <w:sz w:val="24"/>
              </w:rPr>
              <w:t>円</w:t>
            </w:r>
          </w:p>
        </w:tc>
      </w:tr>
      <w:tr>
        <w:trPr/>
        <w:tc>
          <w:tcPr>
            <w:tcW w:w="5008" w:type="dxa"/>
            <w:gridSpan w:val="2"/>
            <w:vAlign w:val="top"/>
          </w:tcPr>
          <w:p>
            <w:pPr>
              <w:pStyle w:val="0"/>
              <w:jc w:val="center"/>
              <w:rPr>
                <w:rFonts w:hint="default"/>
                <w:sz w:val="24"/>
              </w:rPr>
            </w:pPr>
            <w:r>
              <w:rPr>
                <w:rFonts w:hint="eastAsia"/>
                <w:sz w:val="24"/>
              </w:rPr>
              <w:t>交付申請額（上限１００万円）</w:t>
            </w:r>
          </w:p>
        </w:tc>
        <w:tc>
          <w:tcPr>
            <w:tcW w:w="3773" w:type="dxa"/>
            <w:gridSpan w:val="2"/>
            <w:vAlign w:val="center"/>
          </w:tcPr>
          <w:p>
            <w:pPr>
              <w:pStyle w:val="0"/>
              <w:jc w:val="right"/>
              <w:rPr>
                <w:rFonts w:hint="default"/>
                <w:sz w:val="24"/>
              </w:rPr>
            </w:pPr>
            <w:r>
              <w:rPr>
                <w:rFonts w:hint="eastAsia"/>
                <w:color w:val="FF0000"/>
                <w:sz w:val="24"/>
              </w:rPr>
              <w:t>918,000</w:t>
            </w:r>
            <w:r>
              <w:rPr>
                <w:rFonts w:hint="eastAsia"/>
                <w:sz w:val="24"/>
              </w:rPr>
              <w:t>円</w:t>
            </w:r>
          </w:p>
        </w:tc>
      </w:tr>
    </w:tbl>
    <w:p>
      <w:pPr>
        <w:pStyle w:val="0"/>
        <w:rPr>
          <w:rFonts w:hint="default"/>
          <w:sz w:val="24"/>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2270125</wp:posOffset>
                </wp:positionH>
                <wp:positionV relativeFrom="paragraph">
                  <wp:posOffset>225425</wp:posOffset>
                </wp:positionV>
                <wp:extent cx="3395980" cy="664210"/>
                <wp:effectExtent l="635" t="213360" r="29845" b="10795"/>
                <wp:wrapNone/>
                <wp:docPr id="1038" name="角丸四角形吹き出し 13"/>
                <a:graphic xmlns:a="http://schemas.openxmlformats.org/drawingml/2006/main">
                  <a:graphicData uri="http://schemas.microsoft.com/office/word/2010/wordprocessingShape">
                    <wps:wsp>
                      <wps:cNvPr id="1038" name="角丸四角形吹き出し 13"/>
                      <wps:cNvSpPr/>
                      <wps:spPr>
                        <a:xfrm>
                          <a:off x="0" y="0"/>
                          <a:ext cx="3395980" cy="664210"/>
                        </a:xfrm>
                        <a:prstGeom prst="wedgeRoundRectCallout">
                          <a:avLst>
                            <a:gd name="adj1" fmla="val 35798"/>
                            <a:gd name="adj2" fmla="val -82017"/>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宇和島市企業競争力強化支援事業補助金交付申請書（様式第１号）、（様式第３号）</w:t>
                            </w:r>
                            <w:r>
                              <w:rPr>
                                <w:rFonts w:hint="default"/>
                                <w:color w:val="FF0000"/>
                              </w:rPr>
                              <w:t>へ</w:t>
                            </w:r>
                            <w:r>
                              <w:rPr>
                                <w:rFonts w:hint="eastAsia"/>
                                <w:color w:val="FF0000"/>
                              </w:rPr>
                              <w:t>転記</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style="mso-position-vertical-relative:text;z-index:9;mso-wrap-distance-left:9pt;width:267.39pt;height:52.3pt;mso-position-horizontal-relative:text;position:absolute;margin-left:178.75pt;margin-top:17.75pt;mso-wrap-distance-bottom:0pt;mso-wrap-distance-right:9pt;mso-wrap-distance-top:0pt;v-text-anchor:middle;" o:spid="_x0000_s1038" o:allowincell="t" o:allowoverlap="t" filled="f" stroked="t" strokecolor="#ff0000" strokeweight="1pt" o:spt="62" type="#_x0000_t62" adj="18532,-6916">
                <v:fill/>
                <v:stroke linestyle="single" miterlimit="8" endcap="flat" dashstyle="solid" filltype="solid"/>
                <v:textbox style="layout-flow:horizontal;">
                  <w:txbxContent>
                    <w:p>
                      <w:pPr>
                        <w:pStyle w:val="0"/>
                        <w:rPr>
                          <w:rFonts w:hint="eastAsia"/>
                          <w:color w:val="FF0000"/>
                        </w:rPr>
                      </w:pPr>
                      <w:r>
                        <w:rPr>
                          <w:rFonts w:hint="eastAsia"/>
                          <w:color w:val="FF0000"/>
                        </w:rPr>
                        <w:t>宇和島市企業競争力強化支援事業補助金交付申請書（様式第１号）、（様式第３号）</w:t>
                      </w:r>
                      <w:r>
                        <w:rPr>
                          <w:rFonts w:hint="default"/>
                          <w:color w:val="FF0000"/>
                        </w:rPr>
                        <w:t>へ</w:t>
                      </w:r>
                      <w:r>
                        <w:rPr>
                          <w:rFonts w:hint="eastAsia"/>
                          <w:color w:val="FF0000"/>
                        </w:rPr>
                        <w:t>転記</w:t>
                      </w:r>
                    </w:p>
                    <w:p>
                      <w:pPr>
                        <w:pStyle w:val="0"/>
                        <w:jc w:val="center"/>
                        <w:rPr>
                          <w:rFonts w:hint="default"/>
                        </w:rPr>
                      </w:pPr>
                    </w:p>
                  </w:txbxContent>
                </v:textbox>
                <v:imagedata o:title=""/>
                <w10:wrap type="none" anchorx="text" anchory="text"/>
              </v:shape>
            </w:pict>
          </mc:Fallback>
        </mc:AlternateContent>
      </w:r>
    </w:p>
    <w:p>
      <w:pPr>
        <w:pStyle w:val="0"/>
        <w:widowControl w:val="1"/>
        <w:jc w:val="left"/>
        <w:rPr>
          <w:rFonts w:hint="default"/>
          <w:sz w:val="24"/>
        </w:rPr>
      </w:pPr>
      <w:r>
        <w:rPr>
          <w:rFonts w:hint="default"/>
          <w:sz w:val="24"/>
        </w:rPr>
        <w:br w:type="page"/>
      </w:r>
    </w:p>
    <w:p>
      <w:pPr>
        <w:pStyle w:val="0"/>
        <w:rPr>
          <w:rFonts w:hint="default"/>
          <w:sz w:val="24"/>
        </w:rPr>
      </w:pPr>
      <w:r>
        <w:rPr>
          <w:rFonts w:hint="default"/>
          <w:sz w:val="24"/>
        </w:rPr>
        <mc:AlternateContent>
          <mc:Choice Requires="wps">
            <w:drawing>
              <wp:anchor distT="45720" distB="45720" distL="114300" distR="114300" simplePos="0" relativeHeight="5" behindDoc="0" locked="0" layoutInCell="1" hidden="0" allowOverlap="1">
                <wp:simplePos x="0" y="0"/>
                <wp:positionH relativeFrom="column">
                  <wp:posOffset>5156200</wp:posOffset>
                </wp:positionH>
                <wp:positionV relativeFrom="paragraph">
                  <wp:posOffset>-394970</wp:posOffset>
                </wp:positionV>
                <wp:extent cx="593725" cy="1404620"/>
                <wp:effectExtent l="635" t="635" r="29845" b="10795"/>
                <wp:wrapSquare wrapText="bothSides"/>
                <wp:docPr id="1039" name="テキスト ボックス 3"/>
                <a:graphic xmlns:a="http://schemas.openxmlformats.org/drawingml/2006/main">
                  <a:graphicData uri="http://schemas.microsoft.com/office/word/2010/wordprocessingShape">
                    <wps:wsp>
                      <wps:cNvPr id="1039" name="テキスト ボックス 3"/>
                      <wps:cNvSpPr txBox="1">
                        <a:spLocks noChangeArrowheads="1"/>
                      </wps:cNvSpPr>
                      <wps:spPr>
                        <a:xfrm>
                          <a:off x="0" y="0"/>
                          <a:ext cx="593725" cy="1404620"/>
                        </a:xfrm>
                        <a:prstGeom prst="rect">
                          <a:avLst/>
                        </a:prstGeom>
                        <a:solidFill>
                          <a:srgbClr val="FFFFFF"/>
                        </a:solidFill>
                        <a:ln w="9525">
                          <a:solidFill>
                            <a:srgbClr val="FF0000"/>
                          </a:solidFill>
                          <a:miter lim="800000"/>
                          <a:headEnd/>
                          <a:tailEnd/>
                        </a:ln>
                      </wps:spPr>
                      <wps:txbx>
                        <w:txbxContent>
                          <w:p>
                            <w:pPr>
                              <w:pStyle w:val="0"/>
                              <w:rPr>
                                <w:rFonts w:hint="default"/>
                                <w:color w:val="FF0000"/>
                              </w:rPr>
                            </w:pPr>
                            <w:r>
                              <w:rPr>
                                <w:rFonts w:hint="eastAsia"/>
                                <w:color w:val="FF0000"/>
                              </w:rPr>
                              <w:t>記入例</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5;mso-wrap-distance-left:9pt;width:46.75pt;height:110.6pt;mso-wrap-mode:square;mso-position-horizontal-relative:text;position:absolute;margin-left:406pt;margin-top:-31.1pt;mso-wrap-distance-bottom:3.6pt;mso-wrap-distance-right:9pt;mso-wrap-distance-top:3.6pt;v-text-anchor:top;" o:spid="_x0000_s1039" o:allowincell="t" o:allowoverlap="t" filled="t" fillcolor="#ffffff" stroked="t" strokecolor="#ff0000" strokeweight="0.75pt" o:spt="202" type="#_x0000_t202">
                <v:fill/>
                <v:stroke miterlimit="8" filltype="solid"/>
                <v:textbox style="layout-flow:horizontal;mso-fit-shape-to-text:t;">
                  <w:txbxContent>
                    <w:p>
                      <w:pPr>
                        <w:pStyle w:val="0"/>
                        <w:rPr>
                          <w:rFonts w:hint="default"/>
                          <w:color w:val="FF0000"/>
                        </w:rPr>
                      </w:pPr>
                      <w:r>
                        <w:rPr>
                          <w:rFonts w:hint="eastAsia"/>
                          <w:color w:val="FF0000"/>
                        </w:rPr>
                        <w:t>記入例</w:t>
                      </w:r>
                    </w:p>
                  </w:txbxContent>
                </v:textbox>
                <v:imagedata o:title=""/>
                <w10:wrap type="square" side="both" anchorx="text" anchory="text"/>
              </v:shape>
            </w:pict>
          </mc:Fallback>
        </mc:AlternateContent>
      </w:r>
      <w:r>
        <w:rPr>
          <w:rFonts w:hint="eastAsia"/>
          <w:sz w:val="24"/>
        </w:rPr>
        <w:t>様式第３号（第６条関係）</w:t>
      </w:r>
    </w:p>
    <w:p>
      <w:pPr>
        <w:pStyle w:val="0"/>
        <w:rPr>
          <w:rFonts w:hint="default"/>
          <w:sz w:val="24"/>
        </w:rPr>
      </w:pPr>
    </w:p>
    <w:p>
      <w:pPr>
        <w:pStyle w:val="0"/>
        <w:jc w:val="center"/>
        <w:rPr>
          <w:rFonts w:hint="default"/>
          <w:sz w:val="24"/>
        </w:rPr>
      </w:pPr>
      <w:r>
        <w:rPr>
          <w:rFonts w:hint="eastAsia"/>
          <w:sz w:val="24"/>
        </w:rPr>
        <w:t>宇和島市企業競争力強化支援事業補助金請求書</w:t>
      </w:r>
    </w:p>
    <w:p>
      <w:pPr>
        <w:pStyle w:val="0"/>
        <w:rPr>
          <w:rFonts w:hint="default"/>
          <w:sz w:val="24"/>
        </w:rPr>
      </w:pPr>
    </w:p>
    <w:p>
      <w:pPr>
        <w:pStyle w:val="0"/>
        <w:jc w:val="right"/>
        <w:rPr>
          <w:rFonts w:hint="default"/>
          <w:sz w:val="24"/>
        </w:rPr>
      </w:pPr>
      <w:r>
        <w:rPr>
          <w:rFonts w:hint="eastAsia"/>
          <w:sz w:val="24"/>
        </w:rPr>
        <w:t>令和８年　　月　　日</w:t>
      </w:r>
    </w:p>
    <w:p>
      <w:pPr>
        <w:pStyle w:val="0"/>
        <w:rPr>
          <w:rFonts w:hint="default"/>
          <w:sz w:val="24"/>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3710940</wp:posOffset>
                </wp:positionH>
                <wp:positionV relativeFrom="paragraph">
                  <wp:posOffset>227330</wp:posOffset>
                </wp:positionV>
                <wp:extent cx="2348865" cy="415290"/>
                <wp:effectExtent l="635" t="304800" r="29845" b="10795"/>
                <wp:wrapNone/>
                <wp:docPr id="1040" name="角丸四角形吹き出し 23"/>
                <a:graphic xmlns:a="http://schemas.openxmlformats.org/drawingml/2006/main">
                  <a:graphicData uri="http://schemas.microsoft.com/office/word/2010/wordprocessingShape">
                    <wps:wsp>
                      <wps:cNvPr id="1040" name="角丸四角形吹き出し 23"/>
                      <wps:cNvSpPr/>
                      <wps:spPr>
                        <a:xfrm>
                          <a:off x="0" y="0"/>
                          <a:ext cx="2348865" cy="415290"/>
                        </a:xfrm>
                        <a:prstGeom prst="wedgeRoundRectCallout">
                          <a:avLst>
                            <a:gd name="adj1" fmla="val 16246"/>
                            <a:gd name="adj2" fmla="val -123278"/>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日付は</w:t>
                            </w:r>
                            <w:r>
                              <w:rPr>
                                <w:rFonts w:hint="default"/>
                                <w:color w:val="FF0000"/>
                              </w:rPr>
                              <w:t>抜いておいてください。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3" style="mso-position-vertical-relative:text;z-index:15;mso-wrap-distance-left:9pt;width:184.95pt;height:32.700000000000003pt;mso-position-horizontal-relative:text;position:absolute;margin-left:292.2pt;margin-top:17.89pt;mso-wrap-distance-bottom:0pt;mso-wrap-distance-right:9pt;mso-wrap-distance-top:0pt;v-text-anchor:middle;" o:spid="_x0000_s1040" o:allowincell="t" o:allowoverlap="t" filled="f" stroked="t" strokecolor="#ff0000" strokeweight="1pt" o:spt="62" type="#_x0000_t62" adj="14309,-15828">
                <v:fill/>
                <v:stroke linestyle="single" miterlimit="8" endcap="flat" dashstyle="solid" filltype="solid"/>
                <v:textbox style="layout-flow:horizontal;">
                  <w:txbxContent>
                    <w:p>
                      <w:pPr>
                        <w:pStyle w:val="0"/>
                        <w:rPr>
                          <w:rFonts w:hint="eastAsia"/>
                          <w:color w:val="FF0000"/>
                        </w:rPr>
                      </w:pPr>
                      <w:r>
                        <w:rPr>
                          <w:rFonts w:hint="eastAsia"/>
                          <w:color w:val="FF0000"/>
                        </w:rPr>
                        <w:t>日付は</w:t>
                      </w:r>
                      <w:r>
                        <w:rPr>
                          <w:rFonts w:hint="default"/>
                          <w:color w:val="FF0000"/>
                        </w:rPr>
                        <w:t>抜いておいてください。</w:t>
                      </w:r>
                    </w:p>
                  </w:txbxContent>
                </v:textbox>
                <v:imagedata o:title=""/>
                <w10:wrap type="none" anchorx="text" anchory="text"/>
              </v:shape>
            </w:pict>
          </mc:Fallback>
        </mc:AlternateContent>
      </w:r>
    </w:p>
    <w:p>
      <w:pPr>
        <w:pStyle w:val="0"/>
        <w:rPr>
          <w:rFonts w:hint="default"/>
          <w:sz w:val="24"/>
        </w:rPr>
      </w:pPr>
      <w:r>
        <w:rPr>
          <w:rFonts w:hint="eastAsia"/>
          <w:sz w:val="24"/>
        </w:rPr>
        <w:t>　　宇和島市長　岡原　文彰　様</w:t>
      </w:r>
    </w:p>
    <w:p>
      <w:pPr>
        <w:pStyle w:val="0"/>
        <w:rPr>
          <w:rFonts w:hint="default"/>
          <w:sz w:val="24"/>
        </w:rPr>
      </w:pPr>
    </w:p>
    <w:p>
      <w:pPr>
        <w:pStyle w:val="0"/>
        <w:rPr>
          <w:rFonts w:hint="default"/>
          <w:sz w:val="24"/>
        </w:rPr>
      </w:pPr>
      <w:r>
        <w:rPr>
          <w:rFonts w:hint="eastAsia"/>
        </w:rPr>
        <mc:AlternateContent>
          <mc:Choice Requires="wps">
            <w:drawing>
              <wp:anchor distT="45720" distB="45720" distL="114300" distR="114300" simplePos="0" relativeHeight="11" behindDoc="0" locked="0" layoutInCell="1" hidden="0" allowOverlap="1">
                <wp:simplePos x="0" y="0"/>
                <wp:positionH relativeFrom="column">
                  <wp:posOffset>3569335</wp:posOffset>
                </wp:positionH>
                <wp:positionV relativeFrom="paragraph">
                  <wp:posOffset>213995</wp:posOffset>
                </wp:positionV>
                <wp:extent cx="2243455" cy="937895"/>
                <wp:effectExtent l="0" t="0" r="635" b="63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2243455" cy="937895"/>
                        </a:xfrm>
                        <a:prstGeom prst="rect">
                          <a:avLst/>
                        </a:prstGeom>
                        <a:noFill/>
                        <a:ln w="9525">
                          <a:noFill/>
                          <a:miter lim="800000"/>
                          <a:headEnd/>
                          <a:tailEnd/>
                        </a:ln>
                      </wps:spPr>
                      <wps:txbx>
                        <w:txbxContent>
                          <w:p>
                            <w:pPr>
                              <w:pStyle w:val="0"/>
                              <w:rPr>
                                <w:rFonts w:hint="default"/>
                                <w:color w:val="FF0000"/>
                              </w:rPr>
                            </w:pPr>
                            <w:r>
                              <w:rPr>
                                <w:rFonts w:hint="eastAsia"/>
                                <w:color w:val="FF0000"/>
                              </w:rPr>
                              <w:t>愛媛県</w:t>
                            </w:r>
                            <w:r>
                              <w:rPr>
                                <w:rFonts w:hint="default"/>
                                <w:color w:val="FF0000"/>
                              </w:rPr>
                              <w:t>宇和島市</w:t>
                            </w:r>
                            <w:r>
                              <w:rPr>
                                <w:rFonts w:hint="eastAsia"/>
                                <w:color w:val="FF0000"/>
                              </w:rPr>
                              <w:t>○○町</w:t>
                            </w:r>
                            <w:r>
                              <w:rPr>
                                <w:rFonts w:hint="default"/>
                                <w:color w:val="FF0000"/>
                              </w:rPr>
                              <w:t>○-○-○</w:t>
                            </w:r>
                          </w:p>
                          <w:p>
                            <w:pPr>
                              <w:pStyle w:val="0"/>
                              <w:rPr>
                                <w:rFonts w:hint="default"/>
                                <w:color w:val="FF0000"/>
                              </w:rPr>
                            </w:pPr>
                            <w:r>
                              <w:rPr>
                                <w:rFonts w:hint="eastAsia"/>
                                <w:color w:val="FF0000"/>
                              </w:rPr>
                              <w:t>○○○○</w:t>
                            </w:r>
                            <w:r>
                              <w:rPr>
                                <w:rFonts w:hint="default"/>
                                <w:color w:val="FF0000"/>
                              </w:rPr>
                              <w:t>株式会社</w:t>
                            </w:r>
                          </w:p>
                          <w:p>
                            <w:pPr>
                              <w:pStyle w:val="0"/>
                              <w:rPr>
                                <w:rFonts w:hint="eastAsia"/>
                                <w:color w:val="FF0000"/>
                              </w:rPr>
                            </w:pPr>
                            <w:r>
                              <w:rPr>
                                <w:rFonts w:hint="eastAsia"/>
                                <w:color w:val="FF0000"/>
                              </w:rPr>
                              <w:t>代表取締役</w:t>
                            </w:r>
                            <w:r>
                              <w:rPr>
                                <w:rFonts w:hint="default"/>
                                <w:color w:val="FF0000"/>
                              </w:rPr>
                              <w:t>　</w:t>
                            </w:r>
                            <w:r>
                              <w:rPr>
                                <w:rFonts w:hint="default"/>
                                <w:color w:val="FF0000"/>
                              </w:rPr>
                              <w:t>○○</w:t>
                            </w:r>
                            <w:r>
                              <w:rPr>
                                <w:rFonts w:hint="default"/>
                                <w:color w:val="FF0000"/>
                              </w:rPr>
                              <w:t>　</w:t>
                            </w:r>
                            <w:r>
                              <w:rPr>
                                <w:rFonts w:hint="default"/>
                                <w:color w:val="FF0000"/>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176.65pt;height:73.84pt;mso-position-horizontal-relative:text;position:absolute;margin-left:281.05pt;margin-top:16.850000000000001pt;mso-wrap-distance-bottom:3.6pt;mso-wrap-distance-right:9pt;mso-wrap-distance-top:3.6pt;v-text-anchor:top;" o:spid="_x0000_s1041" o:allowincell="t" o:allowoverlap="t" filled="f" stroked="f" strokeweight="0.75pt" o:spt="202" type="#_x0000_t202">
                <v:fill/>
                <v:stroke miterlimit="8"/>
                <v:textbox style="layout-flow:horizontal;">
                  <w:txbxContent>
                    <w:p>
                      <w:pPr>
                        <w:pStyle w:val="0"/>
                        <w:rPr>
                          <w:rFonts w:hint="default"/>
                          <w:color w:val="FF0000"/>
                        </w:rPr>
                      </w:pPr>
                      <w:r>
                        <w:rPr>
                          <w:rFonts w:hint="eastAsia"/>
                          <w:color w:val="FF0000"/>
                        </w:rPr>
                        <w:t>愛媛県</w:t>
                      </w:r>
                      <w:r>
                        <w:rPr>
                          <w:rFonts w:hint="default"/>
                          <w:color w:val="FF0000"/>
                        </w:rPr>
                        <w:t>宇和島市</w:t>
                      </w:r>
                      <w:r>
                        <w:rPr>
                          <w:rFonts w:hint="eastAsia"/>
                          <w:color w:val="FF0000"/>
                        </w:rPr>
                        <w:t>○○町</w:t>
                      </w:r>
                      <w:r>
                        <w:rPr>
                          <w:rFonts w:hint="default"/>
                          <w:color w:val="FF0000"/>
                        </w:rPr>
                        <w:t>○-○-○</w:t>
                      </w:r>
                    </w:p>
                    <w:p>
                      <w:pPr>
                        <w:pStyle w:val="0"/>
                        <w:rPr>
                          <w:rFonts w:hint="default"/>
                          <w:color w:val="FF0000"/>
                        </w:rPr>
                      </w:pPr>
                      <w:r>
                        <w:rPr>
                          <w:rFonts w:hint="eastAsia"/>
                          <w:color w:val="FF0000"/>
                        </w:rPr>
                        <w:t>○○○○</w:t>
                      </w:r>
                      <w:r>
                        <w:rPr>
                          <w:rFonts w:hint="default"/>
                          <w:color w:val="FF0000"/>
                        </w:rPr>
                        <w:t>株式会社</w:t>
                      </w:r>
                    </w:p>
                    <w:p>
                      <w:pPr>
                        <w:pStyle w:val="0"/>
                        <w:rPr>
                          <w:rFonts w:hint="eastAsia"/>
                          <w:color w:val="FF0000"/>
                        </w:rPr>
                      </w:pPr>
                      <w:r>
                        <w:rPr>
                          <w:rFonts w:hint="eastAsia"/>
                          <w:color w:val="FF0000"/>
                        </w:rPr>
                        <w:t>代表取締役</w:t>
                      </w:r>
                      <w:r>
                        <w:rPr>
                          <w:rFonts w:hint="default"/>
                          <w:color w:val="FF0000"/>
                        </w:rPr>
                        <w:t>　</w:t>
                      </w:r>
                      <w:r>
                        <w:rPr>
                          <w:rFonts w:hint="default"/>
                          <w:color w:val="FF0000"/>
                        </w:rPr>
                        <w:t>○○</w:t>
                      </w:r>
                      <w:r>
                        <w:rPr>
                          <w:rFonts w:hint="default"/>
                          <w:color w:val="FF0000"/>
                        </w:rPr>
                        <w:t>　</w:t>
                      </w:r>
                      <w:r>
                        <w:rPr>
                          <w:rFonts w:hint="default"/>
                          <w:color w:val="FF0000"/>
                        </w:rPr>
                        <w:t>○○</w:t>
                      </w:r>
                    </w:p>
                  </w:txbxContent>
                </v:textbox>
                <v:imagedata o:title=""/>
                <w10:wrap type="none" anchorx="text" anchory="text"/>
              </v:shape>
            </w:pict>
          </mc:Fallback>
        </mc:AlternateContent>
      </w:r>
    </w:p>
    <w:p>
      <w:pPr>
        <w:pStyle w:val="0"/>
        <w:ind w:left="4410" w:leftChars="2100"/>
        <w:rPr>
          <w:rFonts w:hint="default"/>
          <w:sz w:val="24"/>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-21590</wp:posOffset>
                </wp:positionH>
                <wp:positionV relativeFrom="paragraph">
                  <wp:posOffset>15875</wp:posOffset>
                </wp:positionV>
                <wp:extent cx="2731135" cy="664210"/>
                <wp:effectExtent l="635" t="635" r="29845" b="381000"/>
                <wp:wrapNone/>
                <wp:docPr id="1042" name="角丸四角形吹き出し 24"/>
                <a:graphic xmlns:a="http://schemas.openxmlformats.org/drawingml/2006/main">
                  <a:graphicData uri="http://schemas.microsoft.com/office/word/2010/wordprocessingShape">
                    <wps:wsp>
                      <wps:cNvPr id="1042" name="角丸四角形吹き出し 24"/>
                      <wps:cNvSpPr/>
                      <wps:spPr>
                        <a:xfrm>
                          <a:off x="0" y="0"/>
                          <a:ext cx="2731135" cy="664210"/>
                        </a:xfrm>
                        <a:prstGeom prst="wedgeRoundRectCallout">
                          <a:avLst>
                            <a:gd name="adj1" fmla="val 1792"/>
                            <a:gd name="adj2" fmla="val 105651"/>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日付・</w:t>
                            </w:r>
                            <w:r>
                              <w:rPr>
                                <w:rFonts w:hint="default"/>
                                <w:color w:val="FF0000"/>
                              </w:rPr>
                              <w:t>指令番号</w:t>
                            </w:r>
                            <w:r>
                              <w:rPr>
                                <w:rFonts w:hint="eastAsia"/>
                                <w:color w:val="FF0000"/>
                              </w:rPr>
                              <w:t>は</w:t>
                            </w:r>
                            <w:r>
                              <w:rPr>
                                <w:rFonts w:hint="default"/>
                                <w:color w:val="FF0000"/>
                              </w:rPr>
                              <w:t>抜いておいてください。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4" style="mso-position-vertical-relative:text;z-index:16;mso-wrap-distance-left:9pt;width:215.05pt;height:52.3pt;mso-position-horizontal-relative:text;position:absolute;margin-left:-1.7pt;margin-top:1.25pt;mso-wrap-distance-bottom:0pt;mso-wrap-distance-right:9pt;mso-wrap-distance-top:0pt;v-text-anchor:middle;" o:spid="_x0000_s1042" o:allowincell="t" o:allowoverlap="t" filled="f" stroked="t" strokecolor="#ff0000" strokeweight="1pt" o:spt="62" type="#_x0000_t62" adj="11187,33621">
                <v:fill/>
                <v:stroke linestyle="single" miterlimit="8" endcap="flat" dashstyle="solid" filltype="solid"/>
                <v:textbox style="layout-flow:horizontal;">
                  <w:txbxContent>
                    <w:p>
                      <w:pPr>
                        <w:pStyle w:val="0"/>
                        <w:rPr>
                          <w:rFonts w:hint="eastAsia"/>
                          <w:color w:val="FF0000"/>
                        </w:rPr>
                      </w:pPr>
                      <w:r>
                        <w:rPr>
                          <w:rFonts w:hint="eastAsia"/>
                          <w:color w:val="FF0000"/>
                        </w:rPr>
                        <w:t>日付・</w:t>
                      </w:r>
                      <w:r>
                        <w:rPr>
                          <w:rFonts w:hint="default"/>
                          <w:color w:val="FF0000"/>
                        </w:rPr>
                        <w:t>指令番号</w:t>
                      </w:r>
                      <w:r>
                        <w:rPr>
                          <w:rFonts w:hint="eastAsia"/>
                          <w:color w:val="FF0000"/>
                        </w:rPr>
                        <w:t>は</w:t>
                      </w:r>
                      <w:r>
                        <w:rPr>
                          <w:rFonts w:hint="default"/>
                          <w:color w:val="FF0000"/>
                        </w:rPr>
                        <w:t>抜いておいてください。</w:t>
                      </w:r>
                    </w:p>
                  </w:txbxContent>
                </v:textbox>
                <v:imagedata o:title=""/>
                <w10:wrap type="none" anchorx="text" anchory="text"/>
              </v:shape>
            </w:pict>
          </mc:Fallback>
        </mc:AlternateContent>
      </w:r>
      <w:r>
        <w:rPr>
          <w:rFonts w:hint="eastAsia"/>
          <w:spacing w:val="60"/>
          <w:kern w:val="0"/>
          <w:sz w:val="24"/>
          <w:fitText w:val="960" w:id="3"/>
        </w:rPr>
        <w:t>所在</w:t>
      </w:r>
      <w:r>
        <w:rPr>
          <w:rFonts w:hint="eastAsia"/>
          <w:kern w:val="0"/>
          <w:sz w:val="24"/>
          <w:fitText w:val="960" w:id="3"/>
        </w:rPr>
        <w:t>地</w:t>
      </w:r>
    </w:p>
    <w:p>
      <w:pPr>
        <w:pStyle w:val="0"/>
        <w:ind w:left="4410" w:leftChars="2100"/>
        <w:rPr>
          <w:rFonts w:hint="default"/>
          <w:sz w:val="24"/>
        </w:rPr>
      </w:pPr>
      <w:r>
        <w:rPr>
          <w:rFonts w:hint="eastAsia"/>
          <w:sz w:val="24"/>
        </w:rPr>
        <w:t>事業者名</w:t>
      </w:r>
    </w:p>
    <w:p>
      <w:pPr>
        <w:pStyle w:val="0"/>
        <w:ind w:left="4410" w:leftChars="2100"/>
        <w:rPr>
          <w:rFonts w:hint="default"/>
          <w:sz w:val="24"/>
        </w:rPr>
      </w:pPr>
      <w:r>
        <w:rPr>
          <w:rFonts w:hint="eastAsia"/>
        </w:rPr>
        <mc:AlternateContent>
          <mc:Choice Requires="wps">
            <w:drawing>
              <wp:anchor distT="0" distB="0" distL="114300" distR="114300" simplePos="0" relativeHeight="20" behindDoc="0" locked="0" layoutInCell="1" hidden="0" allowOverlap="1">
                <wp:simplePos x="0" y="0"/>
                <wp:positionH relativeFrom="column">
                  <wp:posOffset>5109210</wp:posOffset>
                </wp:positionH>
                <wp:positionV relativeFrom="paragraph">
                  <wp:posOffset>110490</wp:posOffset>
                </wp:positionV>
                <wp:extent cx="1197610" cy="426720"/>
                <wp:effectExtent l="635" t="217805" r="29845" b="10795"/>
                <wp:wrapNone/>
                <wp:docPr id="1043" name="角丸四角形吹き出し 14"/>
                <a:graphic xmlns:a="http://schemas.openxmlformats.org/drawingml/2006/main">
                  <a:graphicData uri="http://schemas.microsoft.com/office/word/2010/wordprocessingShape">
                    <wps:wsp>
                      <wps:cNvPr id="1043" name="角丸四角形吹き出し 14"/>
                      <wps:cNvSpPr/>
                      <wps:spPr>
                        <a:xfrm>
                          <a:off x="0" y="0"/>
                          <a:ext cx="1197610" cy="426720"/>
                        </a:xfrm>
                        <a:prstGeom prst="wedgeRoundRectCallout">
                          <a:avLst>
                            <a:gd name="adj1" fmla="val -37055"/>
                            <a:gd name="adj2" fmla="val -100819"/>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shd w:val="clear" w:color="auto" w:themeFill="background1" w:themeFillTint="FF" w:themeFillShade="FF"/>
                              </w:rPr>
                            </w:pPr>
                            <w:r>
                              <w:rPr>
                                <w:rFonts w:hint="eastAsia"/>
                                <w:color w:val="FF0000"/>
                                <w:shd w:val="clear" w:color="auto" w:themeFill="background1" w:themeFillTint="FF" w:themeFillShade="FF"/>
                              </w:rPr>
                              <w:t>押印は不要です</w:t>
                            </w:r>
                          </w:p>
                          <w:p>
                            <w:pPr>
                              <w:pStyle w:val="0"/>
                              <w:jc w:val="center"/>
                              <w:rPr>
                                <w:rFonts w:hint="default"/>
                                <w:shd w:val="clear" w:color="auto" w:themeFill="background1" w:themeFillTint="FF" w:themeFillShade="FF"/>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style="mso-position-vertical-relative:text;z-index:20;mso-wrap-distance-left:9pt;width:94.3pt;height:33.6pt;mso-position-horizontal-relative:text;position:absolute;margin-left:402.3pt;margin-top:8.69pt;mso-wrap-distance-bottom:0pt;mso-wrap-distance-right:9pt;mso-wrap-distance-top:0pt;v-text-anchor:middle;" o:spid="_x0000_s1043" o:allowincell="t" o:allowoverlap="t" filled="f" stroked="t" strokecolor="#ff0000" strokeweight="1pt" o:spt="62" type="#_x0000_t62" adj="2796,-10977">
                <v:fill/>
                <v:stroke linestyle="single" miterlimit="8" endcap="flat" dashstyle="solid" filltype="solid"/>
                <v:textbox style="layout-flow:horizontal;">
                  <w:txbxContent>
                    <w:p>
                      <w:pPr>
                        <w:pStyle w:val="0"/>
                        <w:rPr>
                          <w:rFonts w:hint="eastAsia"/>
                          <w:color w:val="FF0000"/>
                          <w:shd w:val="clear" w:color="auto" w:themeFill="background1" w:themeFillTint="FF" w:themeFillShade="FF"/>
                        </w:rPr>
                      </w:pPr>
                      <w:r>
                        <w:rPr>
                          <w:rFonts w:hint="eastAsia"/>
                          <w:color w:val="FF0000"/>
                          <w:shd w:val="clear" w:color="auto" w:themeFill="background1" w:themeFillTint="FF" w:themeFillShade="FF"/>
                        </w:rPr>
                        <w:t>押印は不要です</w:t>
                      </w:r>
                    </w:p>
                    <w:p>
                      <w:pPr>
                        <w:pStyle w:val="0"/>
                        <w:jc w:val="center"/>
                        <w:rPr>
                          <w:rFonts w:hint="default"/>
                          <w:shd w:val="clear" w:color="auto" w:themeFill="background1" w:themeFillTint="FF" w:themeFillShade="FF"/>
                        </w:rPr>
                      </w:pPr>
                    </w:p>
                  </w:txbxContent>
                </v:textbox>
                <v:imagedata o:title=""/>
                <w10:wrap type="none" anchorx="text" anchory="text"/>
              </v:shape>
            </w:pict>
          </mc:Fallback>
        </mc:AlternateContent>
      </w:r>
      <w:r>
        <w:rPr>
          <w:rFonts w:hint="eastAsia"/>
          <w:spacing w:val="60"/>
          <w:kern w:val="0"/>
          <w:sz w:val="24"/>
          <w:fitText w:val="960" w:id="4"/>
        </w:rPr>
        <w:t>代表</w:t>
      </w:r>
      <w:r>
        <w:rPr>
          <w:rFonts w:hint="eastAsia"/>
          <w:kern w:val="0"/>
          <w:sz w:val="24"/>
          <w:fitText w:val="960" w:id="4"/>
        </w:rPr>
        <w:t>者</w:t>
      </w:r>
      <w:r>
        <w:rPr>
          <w:rFonts w:hint="eastAsia"/>
          <w:sz w:val="24"/>
        </w:rPr>
        <w:t>　　　　　　　　　　　　　</w:t>
      </w:r>
    </w:p>
    <w:p>
      <w:pPr>
        <w:pStyle w:val="0"/>
        <w:rPr>
          <w:rFonts w:hint="default"/>
          <w:sz w:val="24"/>
        </w:rPr>
      </w:pPr>
    </w:p>
    <w:p>
      <w:pPr>
        <w:pStyle w:val="0"/>
        <w:rPr>
          <w:rFonts w:hint="default"/>
          <w:sz w:val="24"/>
        </w:rPr>
      </w:pPr>
      <w:r>
        <w:rPr>
          <w:rFonts w:hint="eastAsia"/>
          <w:sz w:val="24"/>
        </w:rPr>
        <w:t>　令和</w:t>
      </w:r>
      <w:r>
        <w:rPr>
          <w:rFonts w:hint="eastAsia"/>
          <w:sz w:val="24"/>
        </w:rPr>
        <w:t>8</w:t>
      </w:r>
      <w:r>
        <w:rPr>
          <w:rFonts w:hint="eastAsia"/>
          <w:sz w:val="24"/>
        </w:rPr>
        <w:t>年　　月　　日付け</w:t>
      </w:r>
      <w:r>
        <w:rPr>
          <w:rFonts w:hint="eastAsia"/>
          <w:sz w:val="24"/>
        </w:rPr>
        <w:t>8</w:t>
      </w:r>
      <w:r>
        <w:rPr>
          <w:rFonts w:hint="eastAsia"/>
          <w:sz w:val="24"/>
        </w:rPr>
        <w:t>宇商指令第　　　号にて交付の決定を受けた宇和島市企業競争力強化支援事業補助金について、宇和島市企業競争力</w:t>
      </w:r>
      <w:bookmarkStart w:id="0" w:name="_GoBack"/>
      <w:bookmarkEnd w:id="0"/>
      <w:r>
        <w:rPr>
          <w:rFonts w:hint="eastAsia"/>
          <w:sz w:val="24"/>
        </w:rPr>
        <w:t>強化支援事業補助金交付要綱第６条の規定により下記のとおり請求します。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請求額　　　</w:t>
      </w:r>
      <w:r>
        <w:rPr>
          <w:rFonts w:hint="eastAsia"/>
          <w:color w:val="FF0000"/>
          <w:sz w:val="24"/>
        </w:rPr>
        <w:t>９１８，０００　</w:t>
      </w:r>
      <w:r>
        <w:rPr>
          <w:rFonts w:hint="eastAsia"/>
          <w:sz w:val="24"/>
        </w:rPr>
        <w:t>円</w:t>
      </w:r>
    </w:p>
    <w:p>
      <w:pPr>
        <w:pStyle w:val="0"/>
        <w:widowControl w:val="1"/>
        <w:jc w:val="left"/>
        <w:rPr>
          <w:rFonts w:hint="default"/>
          <w:sz w:val="24"/>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2369185</wp:posOffset>
                </wp:positionH>
                <wp:positionV relativeFrom="paragraph">
                  <wp:posOffset>403860</wp:posOffset>
                </wp:positionV>
                <wp:extent cx="2968625" cy="652780"/>
                <wp:effectExtent l="635" t="368300" r="29845" b="10795"/>
                <wp:wrapNone/>
                <wp:docPr id="1044" name="角丸四角形吹き出し 14"/>
                <a:graphic xmlns:a="http://schemas.openxmlformats.org/drawingml/2006/main">
                  <a:graphicData uri="http://schemas.microsoft.com/office/word/2010/wordprocessingShape">
                    <wps:wsp>
                      <wps:cNvPr id="1044" name="角丸四角形吹き出し 14"/>
                      <wps:cNvSpPr/>
                      <wps:spPr>
                        <a:xfrm>
                          <a:off x="0" y="0"/>
                          <a:ext cx="2968625" cy="652780"/>
                        </a:xfrm>
                        <a:prstGeom prst="wedgeRoundRectCallout">
                          <a:avLst>
                            <a:gd name="adj1" fmla="val -24852"/>
                            <a:gd name="adj2" fmla="val -106287"/>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「使用水量報告書</w:t>
                            </w:r>
                            <w:r>
                              <w:rPr>
                                <w:rFonts w:hint="default"/>
                                <w:color w:val="FF0000"/>
                              </w:rPr>
                              <w:t>（</w:t>
                            </w:r>
                            <w:r>
                              <w:rPr>
                                <w:rFonts w:hint="eastAsia"/>
                                <w:color w:val="FF0000"/>
                              </w:rPr>
                              <w:t>別紙</w:t>
                            </w:r>
                            <w:r>
                              <w:rPr>
                                <w:rFonts w:hint="default"/>
                                <w:color w:val="FF0000"/>
                              </w:rPr>
                              <w:t>）</w:t>
                            </w:r>
                            <w:r>
                              <w:rPr>
                                <w:rFonts w:hint="eastAsia"/>
                                <w:color w:val="FF0000"/>
                              </w:rPr>
                              <w:t>３</w:t>
                            </w:r>
                            <w:r>
                              <w:rPr>
                                <w:rFonts w:hint="eastAsia"/>
                                <w:color w:val="FF0000"/>
                              </w:rPr>
                              <w:t xml:space="preserve"> </w:t>
                            </w:r>
                            <w:r>
                              <w:rPr>
                                <w:rFonts w:hint="default"/>
                                <w:color w:val="FF0000"/>
                              </w:rPr>
                              <w:t>要綱第３条の規定による交付申請額</w:t>
                            </w:r>
                            <w:r>
                              <w:rPr>
                                <w:rFonts w:hint="eastAsia"/>
                                <w:color w:val="FF0000"/>
                              </w:rPr>
                              <w:t>」</w:t>
                            </w:r>
                            <w:r>
                              <w:rPr>
                                <w:rFonts w:hint="default"/>
                                <w:color w:val="FF0000"/>
                              </w:rPr>
                              <w:t>から</w:t>
                            </w:r>
                            <w:r>
                              <w:rPr>
                                <w:rFonts w:hint="eastAsia"/>
                                <w:color w:val="FF0000"/>
                              </w:rPr>
                              <w:t>転記</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style="mso-position-vertical-relative:text;z-index:17;mso-wrap-distance-left:9pt;width:233.75pt;height:51.4pt;mso-position-horizontal-relative:text;position:absolute;margin-left:186.55pt;margin-top:31.8pt;mso-wrap-distance-bottom:0pt;mso-wrap-distance-right:9pt;mso-wrap-distance-top:0pt;v-text-anchor:middle;" o:spid="_x0000_s1044" o:allowincell="t" o:allowoverlap="t" filled="f" stroked="t" strokecolor="#ff0000" strokeweight="1pt" o:spt="62" type="#_x0000_t62" adj="5432,-12158">
                <v:fill/>
                <v:stroke linestyle="single" miterlimit="8" endcap="flat" dashstyle="solid" filltype="solid"/>
                <v:textbox style="layout-flow:horizontal;">
                  <w:txbxContent>
                    <w:p>
                      <w:pPr>
                        <w:pStyle w:val="0"/>
                        <w:rPr>
                          <w:rFonts w:hint="eastAsia"/>
                          <w:color w:val="FF0000"/>
                        </w:rPr>
                      </w:pPr>
                      <w:r>
                        <w:rPr>
                          <w:rFonts w:hint="eastAsia"/>
                          <w:color w:val="FF0000"/>
                        </w:rPr>
                        <w:t>「使用水量報告書</w:t>
                      </w:r>
                      <w:r>
                        <w:rPr>
                          <w:rFonts w:hint="default"/>
                          <w:color w:val="FF0000"/>
                        </w:rPr>
                        <w:t>（</w:t>
                      </w:r>
                      <w:r>
                        <w:rPr>
                          <w:rFonts w:hint="eastAsia"/>
                          <w:color w:val="FF0000"/>
                        </w:rPr>
                        <w:t>別紙</w:t>
                      </w:r>
                      <w:r>
                        <w:rPr>
                          <w:rFonts w:hint="default"/>
                          <w:color w:val="FF0000"/>
                        </w:rPr>
                        <w:t>）</w:t>
                      </w:r>
                      <w:r>
                        <w:rPr>
                          <w:rFonts w:hint="eastAsia"/>
                          <w:color w:val="FF0000"/>
                        </w:rPr>
                        <w:t>３</w:t>
                      </w:r>
                      <w:r>
                        <w:rPr>
                          <w:rFonts w:hint="eastAsia"/>
                          <w:color w:val="FF0000"/>
                        </w:rPr>
                        <w:t xml:space="preserve"> </w:t>
                      </w:r>
                      <w:r>
                        <w:rPr>
                          <w:rFonts w:hint="default"/>
                          <w:color w:val="FF0000"/>
                        </w:rPr>
                        <w:t>要綱第３条の規定による交付申請額</w:t>
                      </w:r>
                      <w:r>
                        <w:rPr>
                          <w:rFonts w:hint="eastAsia"/>
                          <w:color w:val="FF0000"/>
                        </w:rPr>
                        <w:t>」</w:t>
                      </w:r>
                      <w:r>
                        <w:rPr>
                          <w:rFonts w:hint="default"/>
                          <w:color w:val="FF0000"/>
                        </w:rPr>
                        <w:t>から</w:t>
                      </w:r>
                      <w:r>
                        <w:rPr>
                          <w:rFonts w:hint="eastAsia"/>
                          <w:color w:val="FF0000"/>
                        </w:rPr>
                        <w:t>転記</w:t>
                      </w:r>
                    </w:p>
                    <w:p>
                      <w:pPr>
                        <w:pStyle w:val="0"/>
                        <w:jc w:val="center"/>
                        <w:rPr>
                          <w:rFonts w:hint="default"/>
                        </w:rPr>
                      </w:pPr>
                    </w:p>
                  </w:txbxContent>
                </v:textbox>
                <v:imagedata o:title=""/>
                <w10:wrap type="none" anchorx="text" anchory="text"/>
              </v:shape>
            </w:pict>
          </mc:Fallback>
        </mc:AlternateContent>
      </w:r>
    </w:p>
    <w:sectPr>
      <w:pgSz w:w="11906" w:h="16838"/>
      <w:pgMar w:top="1418" w:right="1418" w:bottom="1418" w:left="1418" w:header="851" w:footer="992" w:gutter="0"/>
      <w:pgBorders w:zOrder="front" w:display="allPages" w:offsetFrom="page">
        <w:top w:val="single" w:color="auto" w:sz="4" w:space="24"/>
        <w:left w:val="single" w:color="auto" w:sz="4" w:space="24"/>
        <w:bottom w:val="single" w:color="auto" w:sz="4" w:space="24" w:frame="1"/>
        <w:right w:val="single" w:color="auto" w:sz="4" w:space="24" w:frame="1"/>
      </w:pgBorders>
      <w:cols w:space="720"/>
      <w:textDirection w:val="lrTb"/>
      <w:docGrid w:type="linesAndChar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3CD974"/>
    <w:lvl w:ilvl="0" w:tplc="0372A874">
      <w:start w:val="1"/>
      <w:numFmt w:val="decimalEnclosedCircle"/>
      <w:lvlText w:val="%1"/>
      <w:lvlJc w:val="left"/>
      <w:pPr>
        <w:ind w:left="1440" w:hanging="360"/>
      </w:pPr>
      <w:rPr>
        <w:rFonts w:hint="default"/>
      </w:rPr>
    </w:lvl>
    <w:lvl w:ilvl="1" w:tplc="04090017">
      <w:start w:val="1"/>
      <w:numFmt w:val="aiueoFullWidth"/>
      <w:lvlText w:val="(%2)"/>
      <w:lvlJc w:val="left"/>
      <w:pPr>
        <w:ind w:left="1920" w:hanging="420"/>
      </w:pPr>
    </w:lvl>
    <w:lvl w:ilvl="2" w:tplc="04090011">
      <w:start w:val="1"/>
      <w:numFmt w:val="decimalEnclosedCircle"/>
      <w:lvlText w:val="%3"/>
      <w:lvlJc w:val="left"/>
      <w:pPr>
        <w:ind w:left="2340" w:hanging="420"/>
      </w:pPr>
    </w:lvl>
    <w:lvl w:ilvl="3" w:tplc="0409000F">
      <w:start w:val="1"/>
      <w:numFmt w:val="decimal"/>
      <w:lvlText w:val="%4."/>
      <w:lvlJc w:val="left"/>
      <w:pPr>
        <w:ind w:left="2760" w:hanging="420"/>
      </w:pPr>
    </w:lvl>
    <w:lvl w:ilvl="4" w:tplc="04090017">
      <w:start w:val="1"/>
      <w:numFmt w:val="aiueoFullWidth"/>
      <w:lvlText w:val="(%5)"/>
      <w:lvlJc w:val="left"/>
      <w:pPr>
        <w:ind w:left="3180" w:hanging="420"/>
      </w:pPr>
    </w:lvl>
    <w:lvl w:ilvl="5" w:tplc="04090011">
      <w:start w:val="1"/>
      <w:numFmt w:val="decimalEnclosedCircle"/>
      <w:lvlText w:val="%6"/>
      <w:lvlJc w:val="left"/>
      <w:pPr>
        <w:ind w:left="3600" w:hanging="420"/>
      </w:pPr>
    </w:lvl>
    <w:lvl w:ilvl="6" w:tplc="0409000F">
      <w:start w:val="1"/>
      <w:numFmt w:val="decimal"/>
      <w:lvlText w:val="%7."/>
      <w:lvlJc w:val="left"/>
      <w:pPr>
        <w:ind w:left="4020" w:hanging="420"/>
      </w:pPr>
    </w:lvl>
    <w:lvl w:ilvl="7" w:tplc="04090017">
      <w:start w:val="1"/>
      <w:numFmt w:val="aiueoFullWidth"/>
      <w:lvlText w:val="(%8)"/>
      <w:lvlJc w:val="left"/>
      <w:pPr>
        <w:ind w:left="4440" w:hanging="420"/>
      </w:pPr>
    </w:lvl>
    <w:lvl w:ilvl="8" w:tplc="04090011">
      <w:start w:val="1"/>
      <w:numFmt w:val="decimalEnclosedCircle"/>
      <w:lvlText w:val="%9"/>
      <w:lvlJc w:val="left"/>
      <w:pPr>
        <w:ind w:left="48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customStyle="1">
    <w:name w:val="s-head"/>
    <w:basedOn w:val="0"/>
    <w:next w:val="16"/>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sz w:val="24"/>
    </w:rPr>
  </w:style>
  <w:style w:type="paragraph" w:styleId="17" w:customStyle="1">
    <w:name w:val="title-irregular1"/>
    <w:basedOn w:val="0"/>
    <w:next w:val="17"/>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sz w:val="24"/>
    </w:rPr>
  </w:style>
  <w:style w:type="paragraph" w:styleId="18" w:customStyle="1">
    <w:name w:val="date1"/>
    <w:basedOn w:val="0"/>
    <w:next w:val="18"/>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19" w:customStyle="1">
    <w:name w:val="number1"/>
    <w:basedOn w:val="0"/>
    <w:next w:val="19"/>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20" w:customStyle="1">
    <w:name w:val="title10"/>
    <w:basedOn w:val="0"/>
    <w:next w:val="20"/>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1" w:customStyle="1">
    <w:name w:val="num16"/>
    <w:basedOn w:val="0"/>
    <w:next w:val="21"/>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2" w:customStyle="1">
    <w:name w:val="title13"/>
    <w:basedOn w:val="0"/>
    <w:next w:val="22"/>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3" w:customStyle="1">
    <w:name w:val="num19"/>
    <w:basedOn w:val="0"/>
    <w:next w:val="23"/>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4" w:customStyle="1">
    <w:name w:val="num22"/>
    <w:basedOn w:val="0"/>
    <w:next w:val="24"/>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sz w:val="24"/>
    </w:rPr>
  </w:style>
  <w:style w:type="character" w:styleId="25" w:customStyle="1">
    <w:name w:val="cm30"/>
    <w:basedOn w:val="10"/>
    <w:next w:val="25"/>
    <w:link w:val="0"/>
    <w:uiPriority w:val="0"/>
  </w:style>
  <w:style w:type="character" w:styleId="26" w:customStyle="1">
    <w:name w:val="cm31"/>
    <w:basedOn w:val="10"/>
    <w:next w:val="26"/>
    <w:link w:val="0"/>
    <w:uiPriority w:val="0"/>
  </w:style>
  <w:style w:type="character" w:styleId="27" w:customStyle="1">
    <w:name w:val="cm32"/>
    <w:basedOn w:val="10"/>
    <w:next w:val="27"/>
    <w:link w:val="0"/>
    <w:uiPriority w:val="0"/>
  </w:style>
  <w:style w:type="character" w:styleId="28" w:customStyle="1">
    <w:name w:val="cm33"/>
    <w:basedOn w:val="10"/>
    <w:next w:val="28"/>
    <w:link w:val="0"/>
    <w:uiPriority w:val="0"/>
  </w:style>
  <w:style w:type="character" w:styleId="29" w:customStyle="1">
    <w:name w:val="num57"/>
    <w:basedOn w:val="10"/>
    <w:next w:val="29"/>
    <w:link w:val="0"/>
    <w:uiPriority w:val="0"/>
  </w:style>
  <w:style w:type="character" w:styleId="30" w:customStyle="1">
    <w:name w:val="p20"/>
    <w:basedOn w:val="10"/>
    <w:next w:val="30"/>
    <w:link w:val="0"/>
    <w:uiPriority w:val="0"/>
  </w:style>
  <w:style w:type="character" w:styleId="31" w:customStyle="1">
    <w:name w:val="cm34"/>
    <w:basedOn w:val="10"/>
    <w:next w:val="31"/>
    <w:link w:val="0"/>
    <w:uiPriority w:val="0"/>
  </w:style>
  <w:style w:type="character" w:styleId="32" w:customStyle="1">
    <w:name w:val="num58"/>
    <w:basedOn w:val="10"/>
    <w:next w:val="32"/>
    <w:link w:val="0"/>
    <w:uiPriority w:val="0"/>
  </w:style>
  <w:style w:type="character" w:styleId="33" w:customStyle="1">
    <w:name w:val="p21"/>
    <w:basedOn w:val="10"/>
    <w:next w:val="33"/>
    <w:link w:val="0"/>
    <w:uiPriority w:val="0"/>
  </w:style>
  <w:style w:type="character" w:styleId="34" w:customStyle="1">
    <w:name w:val="num59"/>
    <w:basedOn w:val="10"/>
    <w:next w:val="34"/>
    <w:link w:val="0"/>
    <w:uiPriority w:val="0"/>
  </w:style>
  <w:style w:type="character" w:styleId="35" w:customStyle="1">
    <w:name w:val="p22"/>
    <w:basedOn w:val="10"/>
    <w:next w:val="35"/>
    <w:link w:val="0"/>
    <w:uiPriority w:val="0"/>
  </w:style>
  <w:style w:type="character" w:styleId="36" w:customStyle="1">
    <w:name w:val="num60"/>
    <w:basedOn w:val="10"/>
    <w:next w:val="36"/>
    <w:link w:val="0"/>
    <w:uiPriority w:val="0"/>
  </w:style>
  <w:style w:type="character" w:styleId="37" w:customStyle="1">
    <w:name w:val="p23"/>
    <w:basedOn w:val="10"/>
    <w:next w:val="37"/>
    <w:link w:val="0"/>
    <w:uiPriority w:val="0"/>
  </w:style>
  <w:style w:type="character" w:styleId="38" w:customStyle="1">
    <w:name w:val="num61"/>
    <w:basedOn w:val="10"/>
    <w:next w:val="38"/>
    <w:link w:val="0"/>
    <w:uiPriority w:val="0"/>
  </w:style>
  <w:style w:type="character" w:styleId="39" w:customStyle="1">
    <w:name w:val="p24"/>
    <w:basedOn w:val="10"/>
    <w:next w:val="39"/>
    <w:link w:val="0"/>
    <w:uiPriority w:val="0"/>
  </w:style>
  <w:style w:type="character" w:styleId="40" w:customStyle="1">
    <w:name w:val="num62"/>
    <w:basedOn w:val="10"/>
    <w:next w:val="40"/>
    <w:link w:val="0"/>
    <w:uiPriority w:val="0"/>
  </w:style>
  <w:style w:type="character" w:styleId="41" w:customStyle="1">
    <w:name w:val="p25"/>
    <w:basedOn w:val="10"/>
    <w:next w:val="41"/>
    <w:link w:val="0"/>
    <w:uiPriority w:val="0"/>
  </w:style>
  <w:style w:type="character" w:styleId="42" w:customStyle="1">
    <w:name w:val="cm35"/>
    <w:basedOn w:val="10"/>
    <w:next w:val="42"/>
    <w:link w:val="0"/>
    <w:uiPriority w:val="0"/>
  </w:style>
  <w:style w:type="character" w:styleId="43" w:customStyle="1">
    <w:name w:val="num63"/>
    <w:basedOn w:val="10"/>
    <w:next w:val="43"/>
    <w:link w:val="0"/>
    <w:uiPriority w:val="0"/>
  </w:style>
  <w:style w:type="character" w:styleId="44" w:customStyle="1">
    <w:name w:val="p26"/>
    <w:basedOn w:val="10"/>
    <w:next w:val="44"/>
    <w:link w:val="0"/>
    <w:uiPriority w:val="0"/>
  </w:style>
  <w:style w:type="character" w:styleId="45" w:customStyle="1">
    <w:name w:val="cm36"/>
    <w:basedOn w:val="10"/>
    <w:next w:val="45"/>
    <w:link w:val="0"/>
    <w:uiPriority w:val="0"/>
  </w:style>
  <w:style w:type="character" w:styleId="46" w:customStyle="1">
    <w:name w:val="num64"/>
    <w:basedOn w:val="10"/>
    <w:next w:val="46"/>
    <w:link w:val="0"/>
    <w:uiPriority w:val="0"/>
  </w:style>
  <w:style w:type="character" w:styleId="47" w:customStyle="1">
    <w:name w:val="p27"/>
    <w:basedOn w:val="10"/>
    <w:next w:val="47"/>
    <w:link w:val="0"/>
    <w:uiPriority w:val="0"/>
  </w:style>
  <w:style w:type="character" w:styleId="48" w:customStyle="1">
    <w:name w:val="num65"/>
    <w:basedOn w:val="10"/>
    <w:next w:val="48"/>
    <w:link w:val="0"/>
    <w:uiPriority w:val="0"/>
  </w:style>
  <w:style w:type="character" w:styleId="49" w:customStyle="1">
    <w:name w:val="p28"/>
    <w:basedOn w:val="10"/>
    <w:next w:val="49"/>
    <w:link w:val="0"/>
    <w:uiPriority w:val="0"/>
  </w:style>
  <w:style w:type="character" w:styleId="50" w:customStyle="1">
    <w:name w:val="num66"/>
    <w:basedOn w:val="10"/>
    <w:next w:val="50"/>
    <w:link w:val="0"/>
    <w:uiPriority w:val="0"/>
  </w:style>
  <w:style w:type="character" w:styleId="51" w:customStyle="1">
    <w:name w:val="p29"/>
    <w:basedOn w:val="10"/>
    <w:next w:val="51"/>
    <w:link w:val="0"/>
    <w:uiPriority w:val="0"/>
  </w:style>
  <w:style w:type="character" w:styleId="52" w:customStyle="1">
    <w:name w:val="num67"/>
    <w:basedOn w:val="10"/>
    <w:next w:val="52"/>
    <w:link w:val="0"/>
    <w:uiPriority w:val="0"/>
  </w:style>
  <w:style w:type="character" w:styleId="53" w:customStyle="1">
    <w:name w:val="p30"/>
    <w:basedOn w:val="10"/>
    <w:next w:val="53"/>
    <w:link w:val="0"/>
    <w:uiPriority w:val="0"/>
  </w:style>
  <w:style w:type="character" w:styleId="54" w:customStyle="1">
    <w:name w:val="num68"/>
    <w:basedOn w:val="10"/>
    <w:next w:val="54"/>
    <w:link w:val="0"/>
    <w:uiPriority w:val="0"/>
  </w:style>
  <w:style w:type="character" w:styleId="55" w:customStyle="1">
    <w:name w:val="p31"/>
    <w:basedOn w:val="10"/>
    <w:next w:val="55"/>
    <w:link w:val="0"/>
    <w:uiPriority w:val="0"/>
  </w:style>
  <w:style w:type="character" w:styleId="56" w:customStyle="1">
    <w:name w:val="title16"/>
    <w:basedOn w:val="10"/>
    <w:next w:val="56"/>
    <w:link w:val="0"/>
    <w:uiPriority w:val="0"/>
  </w:style>
  <w:style w:type="character" w:styleId="57" w:customStyle="1">
    <w:name w:val="cm37"/>
    <w:basedOn w:val="10"/>
    <w:next w:val="57"/>
    <w:link w:val="0"/>
    <w:uiPriority w:val="0"/>
  </w:style>
  <w:style w:type="character" w:styleId="58" w:customStyle="1">
    <w:name w:val="num69"/>
    <w:basedOn w:val="10"/>
    <w:next w:val="58"/>
    <w:link w:val="0"/>
    <w:uiPriority w:val="0"/>
  </w:style>
  <w:style w:type="character" w:styleId="59" w:customStyle="1">
    <w:name w:val="p32"/>
    <w:basedOn w:val="10"/>
    <w:next w:val="59"/>
    <w:link w:val="0"/>
    <w:uiPriority w:val="0"/>
  </w:style>
  <w:style w:type="character" w:styleId="60" w:customStyle="1">
    <w:name w:val="cm38"/>
    <w:basedOn w:val="10"/>
    <w:next w:val="60"/>
    <w:link w:val="0"/>
    <w:uiPriority w:val="0"/>
  </w:style>
  <w:style w:type="character" w:styleId="61" w:customStyle="1">
    <w:name w:val="num70"/>
    <w:basedOn w:val="10"/>
    <w:next w:val="61"/>
    <w:link w:val="0"/>
    <w:uiPriority w:val="0"/>
  </w:style>
  <w:style w:type="character" w:styleId="62" w:customStyle="1">
    <w:name w:val="p33"/>
    <w:basedOn w:val="10"/>
    <w:next w:val="62"/>
    <w:link w:val="0"/>
    <w:uiPriority w:val="0"/>
  </w:style>
  <w:style w:type="paragraph" w:styleId="63">
    <w:name w:val="List Paragraph"/>
    <w:basedOn w:val="0"/>
    <w:next w:val="63"/>
    <w:link w:val="0"/>
    <w:uiPriority w:val="0"/>
    <w:qFormat/>
    <w:pPr>
      <w:ind w:left="840" w:leftChars="400"/>
    </w:pPr>
  </w:style>
  <w:style w:type="paragraph" w:styleId="64">
    <w:name w:val="header"/>
    <w:basedOn w:val="0"/>
    <w:next w:val="64"/>
    <w:link w:val="65"/>
    <w:uiPriority w:val="0"/>
    <w:pPr>
      <w:tabs>
        <w:tab w:val="center" w:leader="none" w:pos="4252"/>
        <w:tab w:val="right" w:leader="none" w:pos="8504"/>
      </w:tabs>
      <w:snapToGrid w:val="0"/>
    </w:pPr>
  </w:style>
  <w:style w:type="character" w:styleId="65" w:customStyle="1">
    <w:name w:val="ヘッダー (文字)"/>
    <w:basedOn w:val="10"/>
    <w:next w:val="65"/>
    <w:link w:val="64"/>
    <w:uiPriority w:val="0"/>
  </w:style>
  <w:style w:type="paragraph" w:styleId="66">
    <w:name w:val="footer"/>
    <w:basedOn w:val="0"/>
    <w:next w:val="66"/>
    <w:link w:val="67"/>
    <w:uiPriority w:val="0"/>
    <w:pPr>
      <w:tabs>
        <w:tab w:val="center" w:leader="none" w:pos="4252"/>
        <w:tab w:val="right" w:leader="none" w:pos="8504"/>
      </w:tabs>
      <w:snapToGrid w:val="0"/>
    </w:pPr>
  </w:style>
  <w:style w:type="character" w:styleId="67" w:customStyle="1">
    <w:name w:val="フッター (文字)"/>
    <w:basedOn w:val="10"/>
    <w:next w:val="67"/>
    <w:link w:val="66"/>
    <w:uiPriority w:val="0"/>
  </w:style>
  <w:style w:type="paragraph" w:styleId="68">
    <w:name w:val="Normal (Web)"/>
    <w:basedOn w:val="0"/>
    <w:next w:val="6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69">
    <w:name w:val="Strong"/>
    <w:basedOn w:val="10"/>
    <w:next w:val="69"/>
    <w:link w:val="0"/>
    <w:uiPriority w:val="0"/>
    <w:qFormat/>
    <w:rPr>
      <w:b w:val="1"/>
    </w:rPr>
  </w:style>
  <w:style w:type="paragraph" w:styleId="70">
    <w:name w:val="Balloon Text"/>
    <w:basedOn w:val="0"/>
    <w:next w:val="70"/>
    <w:link w:val="71"/>
    <w:uiPriority w:val="0"/>
    <w:semiHidden/>
    <w:rPr>
      <w:rFonts w:asciiTheme="majorHAnsi" w:hAnsiTheme="majorHAnsi" w:eastAsiaTheme="majorEastAsia"/>
      <w:sz w:val="18"/>
    </w:rPr>
  </w:style>
  <w:style w:type="character" w:styleId="71" w:customStyle="1">
    <w:name w:val="吹き出し (文字)"/>
    <w:basedOn w:val="10"/>
    <w:next w:val="71"/>
    <w:link w:val="70"/>
    <w:uiPriority w:val="0"/>
    <w:rPr>
      <w:rFonts w:asciiTheme="majorHAnsi" w:hAnsiTheme="majorHAnsi" w:eastAsiaTheme="majorEastAsia"/>
      <w:sz w:val="18"/>
    </w:rPr>
  </w:style>
  <w:style w:type="paragraph" w:styleId="72">
    <w:name w:val="Note Heading"/>
    <w:basedOn w:val="0"/>
    <w:next w:val="0"/>
    <w:link w:val="73"/>
    <w:uiPriority w:val="0"/>
    <w:pPr>
      <w:jc w:val="center"/>
    </w:pPr>
    <w:rPr>
      <w:sz w:val="24"/>
    </w:rPr>
  </w:style>
  <w:style w:type="character" w:styleId="73" w:customStyle="1">
    <w:name w:val="記 (文字)"/>
    <w:basedOn w:val="10"/>
    <w:next w:val="73"/>
    <w:link w:val="72"/>
    <w:uiPriority w:val="0"/>
    <w:rPr>
      <w:sz w:val="24"/>
    </w:rPr>
  </w:style>
  <w:style w:type="paragraph" w:styleId="74">
    <w:name w:val="Closing"/>
    <w:basedOn w:val="0"/>
    <w:next w:val="74"/>
    <w:link w:val="75"/>
    <w:uiPriority w:val="0"/>
    <w:pPr>
      <w:jc w:val="right"/>
    </w:pPr>
    <w:rPr>
      <w:sz w:val="24"/>
    </w:rPr>
  </w:style>
  <w:style w:type="character" w:styleId="75" w:customStyle="1">
    <w:name w:val="結語 (文字)"/>
    <w:basedOn w:val="10"/>
    <w:next w:val="75"/>
    <w:link w:val="74"/>
    <w:uiPriority w:val="0"/>
    <w:rPr>
      <w:sz w:val="24"/>
    </w:rPr>
  </w:style>
  <w:style w:type="character" w:styleId="76">
    <w:name w:val="footnote reference"/>
    <w:basedOn w:val="10"/>
    <w:next w:val="76"/>
    <w:link w:val="0"/>
    <w:uiPriority w:val="0"/>
    <w:semiHidden/>
    <w:rPr>
      <w:vertAlign w:val="superscript"/>
    </w:rPr>
  </w:style>
  <w:style w:type="character" w:styleId="77">
    <w:name w:val="endnote reference"/>
    <w:basedOn w:val="10"/>
    <w:next w:val="77"/>
    <w:link w:val="0"/>
    <w:uiPriority w:val="0"/>
    <w:semiHidden/>
    <w:rPr>
      <w:vertAlign w:val="superscript"/>
    </w:rPr>
  </w:style>
  <w:style w:type="table" w:styleId="78">
    <w:name w:val="Table Grid"/>
    <w:basedOn w:val="11"/>
    <w:next w:val="7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9" w:customStyle="1">
    <w:name w:val="表 (格子)6"/>
    <w:basedOn w:val="11"/>
    <w:next w:val="79"/>
    <w:link w:val="0"/>
    <w:uiPriority w:val="0"/>
    <w:rPr>
      <w:rFonts w:asciiTheme="minorHAnsi" w:hAnsiTheme="minorHAnsi" w:eastAsiaTheme="minorEastAsia"/>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1520</TotalTime>
  <Pages>4</Pages>
  <Words>38</Words>
  <Characters>1927</Characters>
  <Application>JUST Note</Application>
  <Lines>584</Lines>
  <Paragraphs>164</Paragraphs>
  <CharactersWithSpaces>2033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U20000009</dc:creator>
  <cp:lastModifiedBy>5010296</cp:lastModifiedBy>
  <cp:lastPrinted>2019-04-16T05:51:42Z</cp:lastPrinted>
  <dcterms:created xsi:type="dcterms:W3CDTF">2017-10-04T08:31:00Z</dcterms:created>
  <dcterms:modified xsi:type="dcterms:W3CDTF">2025-06-26T01:56:12Z</dcterms:modified>
  <cp:revision>62</cp:revision>
</cp:coreProperties>
</file>