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D49A2" w14:textId="77777777" w:rsidR="001963C3" w:rsidRPr="00B37F89" w:rsidRDefault="001963C3">
      <w:pPr>
        <w:ind w:firstLineChars="100" w:firstLine="172"/>
        <w:rPr>
          <w:color w:val="000000"/>
          <w:spacing w:val="32"/>
        </w:rPr>
      </w:pPr>
      <w:r w:rsidRPr="00B37F89">
        <w:rPr>
          <w:rFonts w:hint="eastAsia"/>
          <w:color w:val="000000"/>
          <w:spacing w:val="-4"/>
          <w:sz w:val="18"/>
        </w:rPr>
        <w:t>様式第１号の２（見積書）</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426"/>
        <w:gridCol w:w="1701"/>
        <w:gridCol w:w="708"/>
        <w:gridCol w:w="709"/>
        <w:gridCol w:w="709"/>
        <w:gridCol w:w="709"/>
        <w:gridCol w:w="708"/>
        <w:gridCol w:w="709"/>
        <w:gridCol w:w="709"/>
        <w:gridCol w:w="709"/>
        <w:gridCol w:w="708"/>
        <w:gridCol w:w="709"/>
        <w:gridCol w:w="425"/>
      </w:tblGrid>
      <w:tr w:rsidR="001963C3" w:rsidRPr="00B37F89" w14:paraId="5983A474" w14:textId="77777777">
        <w:trPr>
          <w:trHeight w:val="7208"/>
        </w:trPr>
        <w:tc>
          <w:tcPr>
            <w:tcW w:w="9639" w:type="dxa"/>
            <w:gridSpan w:val="13"/>
            <w:tcBorders>
              <w:top w:val="single" w:sz="4" w:space="0" w:color="000000"/>
              <w:left w:val="single" w:sz="4" w:space="0" w:color="000000"/>
              <w:bottom w:val="nil"/>
              <w:right w:val="single" w:sz="4" w:space="0" w:color="000000"/>
            </w:tcBorders>
          </w:tcPr>
          <w:p w14:paraId="078EAE16" w14:textId="77777777" w:rsidR="001963C3" w:rsidRPr="00B37F89" w:rsidRDefault="001963C3">
            <w:pPr>
              <w:kinsoku w:val="0"/>
              <w:overflowPunct w:val="0"/>
              <w:autoSpaceDE w:val="0"/>
              <w:autoSpaceDN w:val="0"/>
              <w:spacing w:line="422" w:lineRule="atLeast"/>
              <w:jc w:val="center"/>
              <w:rPr>
                <w:color w:val="000000"/>
                <w:spacing w:val="32"/>
                <w:sz w:val="24"/>
                <w:u w:val="double" w:color="000000"/>
              </w:rPr>
            </w:pPr>
          </w:p>
          <w:p w14:paraId="07B93A7E" w14:textId="77777777" w:rsidR="001963C3" w:rsidRPr="00B37F89" w:rsidRDefault="001963C3">
            <w:pPr>
              <w:kinsoku w:val="0"/>
              <w:overflowPunct w:val="0"/>
              <w:autoSpaceDE w:val="0"/>
              <w:autoSpaceDN w:val="0"/>
              <w:spacing w:line="422" w:lineRule="atLeast"/>
              <w:jc w:val="center"/>
              <w:rPr>
                <w:color w:val="000000"/>
                <w:spacing w:val="32"/>
              </w:rPr>
            </w:pPr>
            <w:r w:rsidRPr="00B37F89">
              <w:rPr>
                <w:rFonts w:hint="eastAsia"/>
                <w:color w:val="000000"/>
                <w:spacing w:val="32"/>
                <w:sz w:val="44"/>
                <w:u w:val="double" w:color="000000"/>
              </w:rPr>
              <w:t>見　　積　　書</w:t>
            </w:r>
          </w:p>
          <w:p w14:paraId="6805A599" w14:textId="77777777" w:rsidR="001963C3" w:rsidRPr="00B37F89" w:rsidRDefault="001963C3">
            <w:pPr>
              <w:kinsoku w:val="0"/>
              <w:overflowPunct w:val="0"/>
              <w:autoSpaceDE w:val="0"/>
              <w:autoSpaceDN w:val="0"/>
              <w:spacing w:line="422" w:lineRule="atLeast"/>
              <w:jc w:val="center"/>
              <w:rPr>
                <w:rFonts w:hint="eastAsia"/>
                <w:color w:val="000000"/>
                <w:spacing w:val="32"/>
              </w:rPr>
            </w:pPr>
          </w:p>
          <w:p w14:paraId="3BAED6C5" w14:textId="77777777" w:rsidR="001963C3" w:rsidRPr="00B37F89" w:rsidRDefault="001963C3">
            <w:pPr>
              <w:kinsoku w:val="0"/>
              <w:overflowPunct w:val="0"/>
              <w:autoSpaceDE w:val="0"/>
              <w:autoSpaceDN w:val="0"/>
              <w:spacing w:line="422" w:lineRule="atLeast"/>
              <w:rPr>
                <w:color w:val="000000"/>
                <w:spacing w:val="32"/>
                <w:sz w:val="22"/>
              </w:rPr>
            </w:pPr>
            <w:r w:rsidRPr="00B37F89">
              <w:rPr>
                <w:rFonts w:hint="eastAsia"/>
                <w:color w:val="000000"/>
              </w:rPr>
              <w:t xml:space="preserve">　</w:t>
            </w:r>
            <w:r w:rsidRPr="00B37F89">
              <w:rPr>
                <w:rFonts w:hint="eastAsia"/>
                <w:color w:val="000000"/>
                <w:sz w:val="22"/>
              </w:rPr>
              <w:t xml:space="preserve">　　　　　　　　　　　　　　　　　　　　　　　　　　　　　　令和</w:t>
            </w:r>
            <w:r w:rsidRPr="00B37F89">
              <w:rPr>
                <w:rFonts w:hint="eastAsia"/>
                <w:color w:val="000000"/>
                <w:sz w:val="22"/>
              </w:rPr>
              <w:t xml:space="preserve">  </w:t>
            </w:r>
            <w:r w:rsidR="001C29DD" w:rsidRPr="00B37F89">
              <w:rPr>
                <w:rFonts w:hint="eastAsia"/>
                <w:color w:val="000000"/>
                <w:sz w:val="22"/>
              </w:rPr>
              <w:t>８</w:t>
            </w:r>
            <w:r w:rsidRPr="00B37F89">
              <w:rPr>
                <w:rFonts w:hint="eastAsia"/>
                <w:color w:val="000000"/>
                <w:sz w:val="22"/>
              </w:rPr>
              <w:t>年</w:t>
            </w:r>
            <w:r w:rsidRPr="00B37F89">
              <w:rPr>
                <w:rFonts w:hint="eastAsia"/>
                <w:color w:val="000000"/>
                <w:sz w:val="22"/>
              </w:rPr>
              <w:t xml:space="preserve">  </w:t>
            </w:r>
            <w:r w:rsidR="00AC214B" w:rsidRPr="00B37F89">
              <w:rPr>
                <w:rFonts w:hint="eastAsia"/>
                <w:color w:val="000000"/>
                <w:sz w:val="22"/>
              </w:rPr>
              <w:t>３</w:t>
            </w:r>
            <w:r w:rsidRPr="00B37F89">
              <w:rPr>
                <w:rFonts w:hint="eastAsia"/>
                <w:color w:val="000000"/>
                <w:sz w:val="22"/>
              </w:rPr>
              <w:t>月</w:t>
            </w:r>
            <w:r w:rsidRPr="00B37F89">
              <w:rPr>
                <w:rFonts w:hint="eastAsia"/>
                <w:color w:val="000000"/>
                <w:sz w:val="22"/>
              </w:rPr>
              <w:t xml:space="preserve"> </w:t>
            </w:r>
            <w:r w:rsidR="001C29DD" w:rsidRPr="00B37F89">
              <w:rPr>
                <w:rFonts w:hint="eastAsia"/>
                <w:color w:val="000000"/>
                <w:sz w:val="22"/>
              </w:rPr>
              <w:t>16</w:t>
            </w:r>
            <w:r w:rsidRPr="00B37F89">
              <w:rPr>
                <w:rFonts w:hint="eastAsia"/>
                <w:color w:val="000000"/>
                <w:sz w:val="22"/>
              </w:rPr>
              <w:t>日</w:t>
            </w:r>
          </w:p>
          <w:p w14:paraId="3D720488" w14:textId="77777777" w:rsidR="001963C3" w:rsidRPr="00B37F89" w:rsidRDefault="001963C3">
            <w:pPr>
              <w:kinsoku w:val="0"/>
              <w:overflowPunct w:val="0"/>
              <w:autoSpaceDE w:val="0"/>
              <w:autoSpaceDN w:val="0"/>
              <w:spacing w:line="422" w:lineRule="atLeast"/>
              <w:ind w:firstLineChars="100" w:firstLine="220"/>
              <w:rPr>
                <w:rFonts w:hint="eastAsia"/>
                <w:color w:val="000000"/>
                <w:spacing w:val="32"/>
                <w:sz w:val="22"/>
              </w:rPr>
            </w:pPr>
            <w:r w:rsidRPr="00B37F89">
              <w:rPr>
                <w:rFonts w:hint="eastAsia"/>
                <w:color w:val="000000"/>
                <w:kern w:val="0"/>
                <w:sz w:val="22"/>
              </w:rPr>
              <w:t>宇和島市立吉田病院</w:t>
            </w:r>
            <w:r w:rsidRPr="00B37F89">
              <w:rPr>
                <w:rFonts w:hint="eastAsia"/>
                <w:color w:val="000000"/>
                <w:spacing w:val="32"/>
                <w:sz w:val="22"/>
              </w:rPr>
              <w:t xml:space="preserve">　</w:t>
            </w:r>
            <w:r w:rsidRPr="00B37F89">
              <w:rPr>
                <w:rFonts w:hint="eastAsia"/>
                <w:color w:val="000000"/>
                <w:spacing w:val="32"/>
                <w:sz w:val="22"/>
              </w:rPr>
              <w:t xml:space="preserve"> </w:t>
            </w:r>
          </w:p>
          <w:p w14:paraId="5A249B63" w14:textId="77777777" w:rsidR="001963C3" w:rsidRPr="00B37F89" w:rsidRDefault="001963C3">
            <w:pPr>
              <w:kinsoku w:val="0"/>
              <w:overflowPunct w:val="0"/>
              <w:autoSpaceDE w:val="0"/>
              <w:autoSpaceDN w:val="0"/>
              <w:spacing w:line="422" w:lineRule="atLeast"/>
              <w:ind w:firstLineChars="200" w:firstLine="440"/>
              <w:rPr>
                <w:rFonts w:hint="eastAsia"/>
                <w:color w:val="000000"/>
                <w:spacing w:val="2"/>
                <w:sz w:val="22"/>
              </w:rPr>
            </w:pPr>
            <w:r w:rsidRPr="00B37F89">
              <w:rPr>
                <w:rFonts w:hint="eastAsia"/>
                <w:color w:val="000000"/>
                <w:kern w:val="0"/>
                <w:sz w:val="22"/>
              </w:rPr>
              <w:t>宇和島市病院事業管理者　梶原</w:t>
            </w:r>
            <w:r w:rsidRPr="00B37F89">
              <w:rPr>
                <w:rFonts w:hint="eastAsia"/>
                <w:color w:val="000000"/>
                <w:kern w:val="0"/>
                <w:sz w:val="22"/>
              </w:rPr>
              <w:t xml:space="preserve"> </w:t>
            </w:r>
            <w:r w:rsidRPr="00B37F89">
              <w:rPr>
                <w:rFonts w:hint="eastAsia"/>
                <w:color w:val="000000"/>
                <w:kern w:val="0"/>
                <w:sz w:val="22"/>
              </w:rPr>
              <w:t>伸介</w:t>
            </w:r>
            <w:r w:rsidRPr="00B37F89">
              <w:rPr>
                <w:rFonts w:hint="eastAsia"/>
                <w:color w:val="000000"/>
                <w:kern w:val="0"/>
                <w:sz w:val="22"/>
              </w:rPr>
              <w:t xml:space="preserve">  </w:t>
            </w:r>
            <w:r w:rsidRPr="00B37F89">
              <w:rPr>
                <w:rFonts w:hint="eastAsia"/>
                <w:color w:val="000000"/>
                <w:spacing w:val="2"/>
                <w:sz w:val="22"/>
              </w:rPr>
              <w:t>様</w:t>
            </w:r>
          </w:p>
          <w:p w14:paraId="496A17D4" w14:textId="77777777" w:rsidR="001963C3" w:rsidRPr="00B37F89" w:rsidRDefault="001963C3">
            <w:pPr>
              <w:kinsoku w:val="0"/>
              <w:overflowPunct w:val="0"/>
              <w:autoSpaceDE w:val="0"/>
              <w:autoSpaceDN w:val="0"/>
              <w:spacing w:line="422" w:lineRule="atLeast"/>
              <w:ind w:firstLineChars="200" w:firstLine="568"/>
              <w:rPr>
                <w:color w:val="000000"/>
                <w:spacing w:val="32"/>
                <w:sz w:val="22"/>
              </w:rPr>
            </w:pPr>
          </w:p>
          <w:p w14:paraId="06210B51" w14:textId="77777777" w:rsidR="001963C3" w:rsidRPr="00B37F89" w:rsidRDefault="001963C3">
            <w:pPr>
              <w:kinsoku w:val="0"/>
              <w:overflowPunct w:val="0"/>
              <w:autoSpaceDE w:val="0"/>
              <w:autoSpaceDN w:val="0"/>
              <w:spacing w:line="422" w:lineRule="atLeast"/>
              <w:rPr>
                <w:color w:val="000000"/>
                <w:spacing w:val="32"/>
                <w:sz w:val="22"/>
              </w:rPr>
            </w:pPr>
            <w:r w:rsidRPr="00B37F89">
              <w:rPr>
                <w:color w:val="000000"/>
                <w:sz w:val="22"/>
              </w:rPr>
              <w:t xml:space="preserve">                  </w:t>
            </w:r>
            <w:r w:rsidRPr="00B37F89">
              <w:rPr>
                <w:rFonts w:hint="eastAsia"/>
                <w:color w:val="000000"/>
                <w:sz w:val="22"/>
              </w:rPr>
              <w:t xml:space="preserve">　　　　　　　　見積者　住　所</w:t>
            </w:r>
          </w:p>
          <w:p w14:paraId="3CBBDA19" w14:textId="5F9F48C8" w:rsidR="001963C3" w:rsidRPr="00B37F89" w:rsidRDefault="00ED6768">
            <w:pPr>
              <w:kinsoku w:val="0"/>
              <w:overflowPunct w:val="0"/>
              <w:autoSpaceDE w:val="0"/>
              <w:autoSpaceDN w:val="0"/>
              <w:spacing w:line="422" w:lineRule="atLeast"/>
              <w:rPr>
                <w:color w:val="000000"/>
                <w:spacing w:val="32"/>
                <w:sz w:val="22"/>
              </w:rPr>
            </w:pPr>
            <w:r w:rsidRPr="00B37F89">
              <w:rPr>
                <w:noProof/>
                <w:color w:val="000000"/>
                <w:sz w:val="22"/>
              </w:rPr>
              <mc:AlternateContent>
                <mc:Choice Requires="wps">
                  <w:drawing>
                    <wp:anchor distT="0" distB="0" distL="114300" distR="114300" simplePos="0" relativeHeight="251657216" behindDoc="0" locked="0" layoutInCell="1" allowOverlap="1" wp14:anchorId="35AFD639" wp14:editId="71CCF9FD">
                      <wp:simplePos x="0" y="0"/>
                      <wp:positionH relativeFrom="column">
                        <wp:posOffset>5374005</wp:posOffset>
                      </wp:positionH>
                      <wp:positionV relativeFrom="paragraph">
                        <wp:posOffset>177800</wp:posOffset>
                      </wp:positionV>
                      <wp:extent cx="561340" cy="561975"/>
                      <wp:effectExtent l="12065" t="13970" r="7620" b="508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340" cy="561975"/>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6AFEB4" id="Oval 2" o:spid="_x0000_s1026" style="position:absolute;left:0;text-align:left;margin-left:423.15pt;margin-top:14pt;width:44.2pt;height:44.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" filled="f" strokeweight=".5pt">
                      <v:stroke dashstyle="dash"/>
                      <v:textbox inset="5.85pt,.7pt,5.85pt,.7pt"/>
                    </v:oval>
                  </w:pict>
                </mc:Fallback>
              </mc:AlternateContent>
            </w:r>
          </w:p>
          <w:p w14:paraId="0DAAC95A" w14:textId="77777777" w:rsidR="001963C3" w:rsidRPr="00B37F89" w:rsidRDefault="001963C3">
            <w:pPr>
              <w:kinsoku w:val="0"/>
              <w:overflowPunct w:val="0"/>
              <w:autoSpaceDE w:val="0"/>
              <w:autoSpaceDN w:val="0"/>
              <w:spacing w:line="422" w:lineRule="atLeast"/>
              <w:rPr>
                <w:color w:val="000000"/>
                <w:spacing w:val="32"/>
                <w:sz w:val="22"/>
              </w:rPr>
            </w:pPr>
            <w:r w:rsidRPr="00B37F89">
              <w:rPr>
                <w:rFonts w:hint="eastAsia"/>
                <w:color w:val="000000"/>
                <w:sz w:val="22"/>
              </w:rPr>
              <w:t xml:space="preserve">　　　　　　　　　</w:t>
            </w:r>
            <w:r w:rsidRPr="00B37F89">
              <w:rPr>
                <w:color w:val="000000"/>
                <w:sz w:val="22"/>
              </w:rPr>
              <w:t xml:space="preserve">       </w:t>
            </w:r>
            <w:r w:rsidRPr="00B37F89">
              <w:rPr>
                <w:rFonts w:hint="eastAsia"/>
                <w:color w:val="000000"/>
                <w:sz w:val="22"/>
              </w:rPr>
              <w:t xml:space="preserve">　　　　　　　　</w:t>
            </w:r>
            <w:r w:rsidRPr="00B37F89">
              <w:rPr>
                <w:color w:val="000000"/>
                <w:sz w:val="22"/>
              </w:rPr>
              <w:t xml:space="preserve"> </w:t>
            </w:r>
            <w:r w:rsidRPr="00B37F89">
              <w:rPr>
                <w:rFonts w:hint="eastAsia"/>
                <w:color w:val="000000"/>
                <w:sz w:val="22"/>
              </w:rPr>
              <w:t xml:space="preserve">氏　名　　　</w:t>
            </w:r>
            <w:r w:rsidRPr="00B37F89">
              <w:rPr>
                <w:color w:val="000000"/>
                <w:sz w:val="22"/>
              </w:rPr>
              <w:t xml:space="preserve">                          </w:t>
            </w:r>
            <w:r w:rsidRPr="00B37F89">
              <w:rPr>
                <w:rFonts w:hint="eastAsia"/>
                <w:color w:val="000000"/>
                <w:sz w:val="22"/>
              </w:rPr>
              <w:t>印</w:t>
            </w:r>
          </w:p>
          <w:p w14:paraId="6BFB341F" w14:textId="77777777" w:rsidR="001963C3" w:rsidRPr="00B37F89" w:rsidRDefault="001963C3">
            <w:pPr>
              <w:kinsoku w:val="0"/>
              <w:overflowPunct w:val="0"/>
              <w:autoSpaceDE w:val="0"/>
              <w:autoSpaceDN w:val="0"/>
              <w:spacing w:line="422" w:lineRule="atLeast"/>
              <w:rPr>
                <w:color w:val="000000"/>
                <w:spacing w:val="32"/>
                <w:sz w:val="22"/>
              </w:rPr>
            </w:pPr>
          </w:p>
          <w:p w14:paraId="1F0B6C78" w14:textId="77777777" w:rsidR="001963C3" w:rsidRPr="00B37F89" w:rsidRDefault="001963C3">
            <w:pPr>
              <w:kinsoku w:val="0"/>
              <w:overflowPunct w:val="0"/>
              <w:autoSpaceDE w:val="0"/>
              <w:autoSpaceDN w:val="0"/>
              <w:spacing w:line="422" w:lineRule="atLeast"/>
              <w:rPr>
                <w:color w:val="000000"/>
                <w:spacing w:val="32"/>
                <w:sz w:val="22"/>
              </w:rPr>
            </w:pPr>
          </w:p>
          <w:p w14:paraId="144CFDF4" w14:textId="77777777" w:rsidR="001963C3" w:rsidRPr="00B37F89" w:rsidRDefault="001963C3">
            <w:pPr>
              <w:kinsoku w:val="0"/>
              <w:overflowPunct w:val="0"/>
              <w:autoSpaceDE w:val="0"/>
              <w:autoSpaceDN w:val="0"/>
              <w:spacing w:line="422" w:lineRule="atLeast"/>
              <w:rPr>
                <w:color w:val="000000"/>
                <w:spacing w:val="32"/>
                <w:sz w:val="22"/>
              </w:rPr>
            </w:pPr>
          </w:p>
          <w:p w14:paraId="68B7429E" w14:textId="77777777" w:rsidR="001963C3" w:rsidRPr="00B37F89" w:rsidRDefault="001963C3">
            <w:pPr>
              <w:kinsoku w:val="0"/>
              <w:overflowPunct w:val="0"/>
              <w:autoSpaceDE w:val="0"/>
              <w:autoSpaceDN w:val="0"/>
              <w:spacing w:line="422" w:lineRule="atLeast"/>
              <w:rPr>
                <w:color w:val="000000"/>
                <w:sz w:val="24"/>
              </w:rPr>
            </w:pPr>
            <w:r w:rsidRPr="00B37F89">
              <w:rPr>
                <w:rFonts w:hint="eastAsia"/>
                <w:color w:val="000000"/>
                <w:sz w:val="22"/>
              </w:rPr>
              <w:t xml:space="preserve">　　宇和島市病院等事業契約規程を順守し契約条項を承認の上見積もりいたします。</w:t>
            </w:r>
          </w:p>
        </w:tc>
      </w:tr>
      <w:tr w:rsidR="001963C3" w:rsidRPr="00B37F89" w14:paraId="7BE708E4" w14:textId="77777777">
        <w:trPr>
          <w:trHeight w:val="1272"/>
        </w:trPr>
        <w:tc>
          <w:tcPr>
            <w:tcW w:w="426" w:type="dxa"/>
            <w:vMerge w:val="restart"/>
            <w:tcBorders>
              <w:top w:val="nil"/>
              <w:left w:val="single" w:sz="4" w:space="0" w:color="000000"/>
              <w:right w:val="single" w:sz="4" w:space="0" w:color="000000"/>
            </w:tcBorders>
          </w:tcPr>
          <w:p w14:paraId="2A48D60D" w14:textId="77777777" w:rsidR="001963C3" w:rsidRPr="00B37F89" w:rsidRDefault="001963C3">
            <w:pPr>
              <w:kinsoku w:val="0"/>
              <w:overflowPunct w:val="0"/>
              <w:autoSpaceDE w:val="0"/>
              <w:autoSpaceDN w:val="0"/>
              <w:spacing w:line="422" w:lineRule="atLeast"/>
              <w:rPr>
                <w:color w:val="000000"/>
                <w:sz w:val="24"/>
              </w:rPr>
            </w:pPr>
          </w:p>
        </w:tc>
        <w:tc>
          <w:tcPr>
            <w:tcW w:w="1701" w:type="dxa"/>
            <w:tcBorders>
              <w:top w:val="single" w:sz="4" w:space="0" w:color="000000"/>
              <w:left w:val="single" w:sz="4" w:space="0" w:color="000000"/>
              <w:bottom w:val="single" w:sz="4" w:space="0" w:color="000000"/>
              <w:right w:val="single" w:sz="4" w:space="0" w:color="000000"/>
            </w:tcBorders>
          </w:tcPr>
          <w:p w14:paraId="47487761" w14:textId="77777777" w:rsidR="001963C3" w:rsidRPr="00B37F89" w:rsidRDefault="001963C3">
            <w:pPr>
              <w:kinsoku w:val="0"/>
              <w:overflowPunct w:val="0"/>
              <w:autoSpaceDE w:val="0"/>
              <w:autoSpaceDN w:val="0"/>
              <w:spacing w:line="422" w:lineRule="atLeast"/>
              <w:rPr>
                <w:color w:val="000000"/>
                <w:spacing w:val="32"/>
              </w:rPr>
            </w:pPr>
          </w:p>
          <w:p w14:paraId="4218A918" w14:textId="77777777" w:rsidR="001963C3" w:rsidRPr="00B37F89" w:rsidRDefault="001963C3">
            <w:pPr>
              <w:kinsoku w:val="0"/>
              <w:overflowPunct w:val="0"/>
              <w:autoSpaceDE w:val="0"/>
              <w:autoSpaceDN w:val="0"/>
              <w:spacing w:line="422" w:lineRule="atLeast"/>
              <w:jc w:val="center"/>
              <w:rPr>
                <w:color w:val="000000"/>
                <w:sz w:val="22"/>
              </w:rPr>
            </w:pPr>
            <w:r w:rsidRPr="00B37F89">
              <w:rPr>
                <w:rFonts w:hint="eastAsia"/>
                <w:color w:val="000000"/>
                <w:sz w:val="22"/>
              </w:rPr>
              <w:t>金　額</w:t>
            </w:r>
          </w:p>
        </w:tc>
        <w:tc>
          <w:tcPr>
            <w:tcW w:w="708" w:type="dxa"/>
            <w:tcBorders>
              <w:top w:val="single" w:sz="4" w:space="0" w:color="000000"/>
              <w:left w:val="single" w:sz="4" w:space="0" w:color="000000"/>
              <w:bottom w:val="single" w:sz="4" w:space="0" w:color="000000"/>
              <w:right w:val="single" w:sz="8" w:space="0" w:color="auto"/>
            </w:tcBorders>
          </w:tcPr>
          <w:p w14:paraId="471BC3ED"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拾億</w:t>
            </w:r>
          </w:p>
        </w:tc>
        <w:tc>
          <w:tcPr>
            <w:tcW w:w="709" w:type="dxa"/>
            <w:tcBorders>
              <w:top w:val="single" w:sz="4" w:space="0" w:color="000000"/>
              <w:left w:val="single" w:sz="8" w:space="0" w:color="auto"/>
              <w:bottom w:val="single" w:sz="4" w:space="0" w:color="000000"/>
              <w:right w:val="single" w:sz="4" w:space="0" w:color="000000"/>
            </w:tcBorders>
          </w:tcPr>
          <w:p w14:paraId="0F383C82" w14:textId="160FBB7A" w:rsidR="001963C3" w:rsidRPr="00B37F89" w:rsidRDefault="00ED6768">
            <w:pPr>
              <w:kinsoku w:val="0"/>
              <w:overflowPunct w:val="0"/>
              <w:autoSpaceDE w:val="0"/>
              <w:autoSpaceDN w:val="0"/>
              <w:spacing w:line="422" w:lineRule="atLeast"/>
              <w:jc w:val="right"/>
              <w:rPr>
                <w:color w:val="000000"/>
                <w:sz w:val="24"/>
              </w:rPr>
            </w:pPr>
            <w:r w:rsidRPr="00B37F89">
              <w:rPr>
                <w:rFonts w:hint="eastAsia"/>
                <w:noProof/>
                <w:color w:val="000000"/>
                <w:spacing w:val="-14"/>
                <w:vertAlign w:val="superscript"/>
                <w:lang w:val="ja-JP"/>
              </w:rPr>
              <mc:AlternateContent>
                <mc:Choice Requires="wps">
                  <w:drawing>
                    <wp:anchor distT="0" distB="0" distL="114300" distR="114300" simplePos="0" relativeHeight="251658240" behindDoc="0" locked="0" layoutInCell="1" allowOverlap="1" wp14:anchorId="35BA125D" wp14:editId="239B40C0">
                      <wp:simplePos x="0" y="0"/>
                      <wp:positionH relativeFrom="column">
                        <wp:posOffset>313690</wp:posOffset>
                      </wp:positionH>
                      <wp:positionV relativeFrom="paragraph">
                        <wp:posOffset>385445</wp:posOffset>
                      </wp:positionV>
                      <wp:extent cx="1994535" cy="259080"/>
                      <wp:effectExtent l="9525" t="13970" r="5715" b="1270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4535" cy="259080"/>
                              </a:xfrm>
                              <a:prstGeom prst="rect">
                                <a:avLst/>
                              </a:prstGeom>
                              <a:solidFill>
                                <a:srgbClr val="FFFFFF"/>
                              </a:solidFill>
                              <a:ln w="9525">
                                <a:solidFill>
                                  <a:srgbClr val="000000"/>
                                </a:solidFill>
                                <a:miter lim="800000"/>
                                <a:headEnd/>
                                <a:tailEnd/>
                              </a:ln>
                            </wps:spPr>
                            <wps:txbx>
                              <w:txbxContent>
                                <w:p w14:paraId="112F2FF5" w14:textId="77777777" w:rsidR="007E1987" w:rsidRDefault="007E1987" w:rsidP="007E1987">
                                  <w:pPr>
                                    <w:jc w:val="center"/>
                                    <w:rPr>
                                      <w:sz w:val="22"/>
                                    </w:rPr>
                                  </w:pPr>
                                  <w:r>
                                    <w:rPr>
                                      <w:rFonts w:hint="eastAsia"/>
                                      <w:sz w:val="22"/>
                                    </w:rPr>
                                    <w:t>別紙、内訳書のとおり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A125D" id="_x0000_t202" coordsize="21600,21600" o:spt="202" path="m,l,21600r21600,l21600,xe">
                      <v:stroke joinstyle="miter"/>
                      <v:path gradientshapeok="t" o:connecttype="rect"/>
                    </v:shapetype>
                    <v:shape id="Text Box 3" o:spid="_x0000_s1026" type="#_x0000_t202" style="position:absolute;left:0;text-align:left;margin-left:24.7pt;margin-top:30.35pt;width:157.0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">
                      <v:textbox inset="5.85pt,.7pt,5.85pt,.7pt">
                        <w:txbxContent>
                          <w:p w14:paraId="112F2FF5" w14:textId="77777777" w:rsidR="007E1987" w:rsidRDefault="007E1987" w:rsidP="007E1987">
                            <w:pPr>
                              <w:jc w:val="center"/>
                              <w:rPr>
                                <w:sz w:val="22"/>
                              </w:rPr>
                            </w:pPr>
                            <w:r>
                              <w:rPr>
                                <w:rFonts w:hint="eastAsia"/>
                                <w:sz w:val="22"/>
                              </w:rPr>
                              <w:t>別紙、内訳書のとおり</w:t>
                            </w:r>
                          </w:p>
                        </w:txbxContent>
                      </v:textbox>
                    </v:shape>
                  </w:pict>
                </mc:Fallback>
              </mc:AlternateContent>
            </w:r>
            <w:r w:rsidR="001963C3" w:rsidRPr="00B37F89">
              <w:rPr>
                <w:rFonts w:hint="eastAsia"/>
                <w:color w:val="000000"/>
                <w:spacing w:val="-14"/>
                <w:vertAlign w:val="superscript"/>
              </w:rPr>
              <w:t>億</w:t>
            </w:r>
          </w:p>
        </w:tc>
        <w:tc>
          <w:tcPr>
            <w:tcW w:w="709" w:type="dxa"/>
            <w:tcBorders>
              <w:top w:val="single" w:sz="4" w:space="0" w:color="000000"/>
              <w:left w:val="single" w:sz="4" w:space="0" w:color="000000"/>
              <w:bottom w:val="single" w:sz="4" w:space="0" w:color="000000"/>
              <w:right w:val="single" w:sz="4" w:space="0" w:color="000000"/>
            </w:tcBorders>
          </w:tcPr>
          <w:p w14:paraId="7B75FFCB"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千万</w:t>
            </w:r>
          </w:p>
        </w:tc>
        <w:tc>
          <w:tcPr>
            <w:tcW w:w="709" w:type="dxa"/>
            <w:tcBorders>
              <w:top w:val="single" w:sz="4" w:space="0" w:color="000000"/>
              <w:left w:val="single" w:sz="4" w:space="0" w:color="000000"/>
              <w:bottom w:val="single" w:sz="4" w:space="0" w:color="000000"/>
              <w:right w:val="single" w:sz="8" w:space="0" w:color="auto"/>
            </w:tcBorders>
          </w:tcPr>
          <w:p w14:paraId="78E31444"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百万</w:t>
            </w:r>
          </w:p>
        </w:tc>
        <w:tc>
          <w:tcPr>
            <w:tcW w:w="708" w:type="dxa"/>
            <w:tcBorders>
              <w:top w:val="single" w:sz="4" w:space="0" w:color="000000"/>
              <w:left w:val="single" w:sz="8" w:space="0" w:color="auto"/>
              <w:bottom w:val="single" w:sz="4" w:space="0" w:color="000000"/>
              <w:right w:val="single" w:sz="4" w:space="0" w:color="000000"/>
            </w:tcBorders>
          </w:tcPr>
          <w:p w14:paraId="3A8D68EB"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拾万</w:t>
            </w:r>
          </w:p>
        </w:tc>
        <w:tc>
          <w:tcPr>
            <w:tcW w:w="709" w:type="dxa"/>
            <w:tcBorders>
              <w:top w:val="single" w:sz="4" w:space="0" w:color="000000"/>
              <w:left w:val="single" w:sz="4" w:space="0" w:color="000000"/>
              <w:bottom w:val="single" w:sz="4" w:space="0" w:color="000000"/>
              <w:right w:val="single" w:sz="4" w:space="0" w:color="000000"/>
            </w:tcBorders>
          </w:tcPr>
          <w:p w14:paraId="5DFECEB8"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万</w:t>
            </w:r>
          </w:p>
        </w:tc>
        <w:tc>
          <w:tcPr>
            <w:tcW w:w="709" w:type="dxa"/>
            <w:tcBorders>
              <w:top w:val="single" w:sz="4" w:space="0" w:color="000000"/>
              <w:left w:val="single" w:sz="4" w:space="0" w:color="000000"/>
              <w:bottom w:val="single" w:sz="4" w:space="0" w:color="000000"/>
              <w:right w:val="single" w:sz="8" w:space="0" w:color="auto"/>
            </w:tcBorders>
          </w:tcPr>
          <w:p w14:paraId="134D5066"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千</w:t>
            </w:r>
          </w:p>
        </w:tc>
        <w:tc>
          <w:tcPr>
            <w:tcW w:w="709" w:type="dxa"/>
            <w:tcBorders>
              <w:top w:val="single" w:sz="4" w:space="0" w:color="000000"/>
              <w:left w:val="single" w:sz="8" w:space="0" w:color="auto"/>
              <w:bottom w:val="single" w:sz="4" w:space="0" w:color="000000"/>
              <w:right w:val="single" w:sz="4" w:space="0" w:color="000000"/>
            </w:tcBorders>
          </w:tcPr>
          <w:p w14:paraId="18120D95"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百</w:t>
            </w:r>
          </w:p>
        </w:tc>
        <w:tc>
          <w:tcPr>
            <w:tcW w:w="708" w:type="dxa"/>
            <w:tcBorders>
              <w:top w:val="single" w:sz="4" w:space="0" w:color="000000"/>
              <w:left w:val="single" w:sz="4" w:space="0" w:color="000000"/>
              <w:bottom w:val="single" w:sz="4" w:space="0" w:color="000000"/>
              <w:right w:val="single" w:sz="4" w:space="0" w:color="000000"/>
            </w:tcBorders>
          </w:tcPr>
          <w:p w14:paraId="079FCD45"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拾</w:t>
            </w:r>
          </w:p>
        </w:tc>
        <w:tc>
          <w:tcPr>
            <w:tcW w:w="709" w:type="dxa"/>
            <w:tcBorders>
              <w:top w:val="single" w:sz="4" w:space="0" w:color="000000"/>
              <w:left w:val="single" w:sz="4" w:space="0" w:color="000000"/>
              <w:bottom w:val="single" w:sz="4" w:space="0" w:color="000000"/>
              <w:right w:val="single" w:sz="4" w:space="0" w:color="000000"/>
            </w:tcBorders>
          </w:tcPr>
          <w:p w14:paraId="18929621" w14:textId="77777777" w:rsidR="001963C3" w:rsidRPr="00B37F89" w:rsidRDefault="001963C3">
            <w:pPr>
              <w:kinsoku w:val="0"/>
              <w:overflowPunct w:val="0"/>
              <w:autoSpaceDE w:val="0"/>
              <w:autoSpaceDN w:val="0"/>
              <w:spacing w:line="422" w:lineRule="atLeast"/>
              <w:jc w:val="right"/>
              <w:rPr>
                <w:color w:val="000000"/>
                <w:sz w:val="24"/>
              </w:rPr>
            </w:pPr>
            <w:r w:rsidRPr="00B37F89">
              <w:rPr>
                <w:rFonts w:hint="eastAsia"/>
                <w:color w:val="000000"/>
                <w:spacing w:val="-14"/>
                <w:vertAlign w:val="superscript"/>
              </w:rPr>
              <w:t>円</w:t>
            </w:r>
          </w:p>
        </w:tc>
        <w:tc>
          <w:tcPr>
            <w:tcW w:w="425" w:type="dxa"/>
            <w:vMerge w:val="restart"/>
            <w:tcBorders>
              <w:top w:val="nil"/>
              <w:left w:val="single" w:sz="4" w:space="0" w:color="000000"/>
              <w:right w:val="single" w:sz="4" w:space="0" w:color="auto"/>
            </w:tcBorders>
          </w:tcPr>
          <w:p w14:paraId="4A961D18" w14:textId="77777777" w:rsidR="001963C3" w:rsidRPr="00B37F89" w:rsidRDefault="001963C3">
            <w:pPr>
              <w:kinsoku w:val="0"/>
              <w:overflowPunct w:val="0"/>
              <w:autoSpaceDE w:val="0"/>
              <w:autoSpaceDN w:val="0"/>
              <w:spacing w:line="422" w:lineRule="atLeast"/>
              <w:rPr>
                <w:color w:val="000000"/>
                <w:sz w:val="24"/>
              </w:rPr>
            </w:pPr>
          </w:p>
        </w:tc>
      </w:tr>
      <w:tr w:rsidR="001963C3" w:rsidRPr="00B37F89" w14:paraId="543C61BD" w14:textId="77777777">
        <w:trPr>
          <w:trHeight w:hRule="exact" w:val="1418"/>
        </w:trPr>
        <w:tc>
          <w:tcPr>
            <w:tcW w:w="426" w:type="dxa"/>
            <w:vMerge/>
            <w:tcBorders>
              <w:left w:val="single" w:sz="4" w:space="0" w:color="000000"/>
              <w:right w:val="single" w:sz="4" w:space="0" w:color="000000"/>
            </w:tcBorders>
          </w:tcPr>
          <w:p w14:paraId="694D1799" w14:textId="77777777" w:rsidR="001963C3" w:rsidRPr="00B37F89" w:rsidRDefault="001963C3">
            <w:pPr>
              <w:autoSpaceDE w:val="0"/>
              <w:autoSpaceDN w:val="0"/>
              <w:rPr>
                <w:color w:val="000000"/>
                <w:sz w:val="24"/>
              </w:rPr>
            </w:pPr>
          </w:p>
        </w:tc>
        <w:tc>
          <w:tcPr>
            <w:tcW w:w="8788" w:type="dxa"/>
            <w:gridSpan w:val="11"/>
            <w:tcBorders>
              <w:top w:val="single" w:sz="4" w:space="0" w:color="000000"/>
              <w:left w:val="single" w:sz="4" w:space="0" w:color="000000"/>
              <w:bottom w:val="single" w:sz="4" w:space="0" w:color="000000"/>
              <w:right w:val="single" w:sz="4" w:space="0" w:color="000000"/>
            </w:tcBorders>
          </w:tcPr>
          <w:p w14:paraId="4D8F43B0" w14:textId="77777777" w:rsidR="001963C3" w:rsidRPr="00B37F89" w:rsidRDefault="001963C3">
            <w:pPr>
              <w:kinsoku w:val="0"/>
              <w:overflowPunct w:val="0"/>
              <w:autoSpaceDE w:val="0"/>
              <w:autoSpaceDN w:val="0"/>
              <w:spacing w:line="422" w:lineRule="atLeast"/>
              <w:rPr>
                <w:rFonts w:hint="eastAsia"/>
                <w:color w:val="000000"/>
                <w:sz w:val="22"/>
              </w:rPr>
            </w:pPr>
            <w:r w:rsidRPr="00B37F89">
              <w:rPr>
                <w:color w:val="000000"/>
                <w:sz w:val="22"/>
              </w:rPr>
              <w:t xml:space="preserve"> </w:t>
            </w:r>
            <w:r w:rsidRPr="00B37F89">
              <w:rPr>
                <w:rFonts w:hint="eastAsia"/>
                <w:color w:val="000000"/>
                <w:sz w:val="22"/>
              </w:rPr>
              <w:t>工事名（物品名称）</w:t>
            </w:r>
          </w:p>
          <w:p w14:paraId="0C24A17D" w14:textId="77777777" w:rsidR="001963C3" w:rsidRPr="00B37F89" w:rsidRDefault="00E72FB5">
            <w:pPr>
              <w:kinsoku w:val="0"/>
              <w:overflowPunct w:val="0"/>
              <w:autoSpaceDE w:val="0"/>
              <w:autoSpaceDN w:val="0"/>
              <w:spacing w:line="422" w:lineRule="atLeast"/>
              <w:jc w:val="center"/>
              <w:rPr>
                <w:color w:val="000000"/>
                <w:sz w:val="22"/>
              </w:rPr>
            </w:pPr>
            <w:r w:rsidRPr="00B37F89">
              <w:rPr>
                <w:rFonts w:hint="eastAsia"/>
                <w:color w:val="000000"/>
                <w:sz w:val="22"/>
              </w:rPr>
              <w:t>洗濯物委託業務</w:t>
            </w:r>
          </w:p>
        </w:tc>
        <w:tc>
          <w:tcPr>
            <w:tcW w:w="425" w:type="dxa"/>
            <w:vMerge/>
            <w:tcBorders>
              <w:left w:val="single" w:sz="4" w:space="0" w:color="000000"/>
              <w:right w:val="single" w:sz="4" w:space="0" w:color="auto"/>
            </w:tcBorders>
          </w:tcPr>
          <w:p w14:paraId="7453F71F" w14:textId="77777777" w:rsidR="001963C3" w:rsidRPr="00B37F89" w:rsidRDefault="001963C3">
            <w:pPr>
              <w:autoSpaceDE w:val="0"/>
              <w:autoSpaceDN w:val="0"/>
              <w:rPr>
                <w:color w:val="000000"/>
                <w:sz w:val="24"/>
              </w:rPr>
            </w:pPr>
          </w:p>
        </w:tc>
      </w:tr>
      <w:tr w:rsidR="001963C3" w:rsidRPr="00B37F89" w14:paraId="46C51895" w14:textId="77777777">
        <w:trPr>
          <w:trHeight w:hRule="exact" w:val="567"/>
        </w:trPr>
        <w:tc>
          <w:tcPr>
            <w:tcW w:w="426" w:type="dxa"/>
            <w:vMerge/>
            <w:tcBorders>
              <w:left w:val="single" w:sz="4" w:space="0" w:color="000000"/>
              <w:right w:val="single" w:sz="4" w:space="0" w:color="000000"/>
            </w:tcBorders>
          </w:tcPr>
          <w:p w14:paraId="2B7E64B5" w14:textId="77777777" w:rsidR="001963C3" w:rsidRPr="00B37F89" w:rsidRDefault="001963C3">
            <w:pPr>
              <w:autoSpaceDE w:val="0"/>
              <w:autoSpaceDN w:val="0"/>
              <w:rPr>
                <w:color w:val="000000"/>
                <w:sz w:val="24"/>
              </w:rPr>
            </w:pPr>
          </w:p>
        </w:tc>
        <w:tc>
          <w:tcPr>
            <w:tcW w:w="8788" w:type="dxa"/>
            <w:gridSpan w:val="11"/>
            <w:tcBorders>
              <w:top w:val="single" w:sz="4" w:space="0" w:color="000000"/>
              <w:left w:val="single" w:sz="4" w:space="0" w:color="000000"/>
              <w:bottom w:val="nil"/>
              <w:right w:val="single" w:sz="4" w:space="0" w:color="000000"/>
            </w:tcBorders>
          </w:tcPr>
          <w:p w14:paraId="2AEA2D73" w14:textId="77777777" w:rsidR="001963C3" w:rsidRPr="00B37F89" w:rsidRDefault="001963C3">
            <w:pPr>
              <w:kinsoku w:val="0"/>
              <w:overflowPunct w:val="0"/>
              <w:autoSpaceDE w:val="0"/>
              <w:autoSpaceDN w:val="0"/>
              <w:spacing w:line="422" w:lineRule="atLeast"/>
              <w:rPr>
                <w:rFonts w:hint="eastAsia"/>
                <w:color w:val="000000"/>
                <w:sz w:val="22"/>
              </w:rPr>
            </w:pPr>
            <w:r w:rsidRPr="00B37F89">
              <w:rPr>
                <w:rFonts w:hint="eastAsia"/>
                <w:color w:val="000000"/>
                <w:sz w:val="22"/>
              </w:rPr>
              <w:t xml:space="preserve"> </w:t>
            </w:r>
            <w:r w:rsidRPr="00B37F89">
              <w:rPr>
                <w:rFonts w:hint="eastAsia"/>
                <w:color w:val="000000"/>
                <w:sz w:val="22"/>
              </w:rPr>
              <w:t>工事（納入）期限</w:t>
            </w:r>
          </w:p>
          <w:p w14:paraId="74DE695E" w14:textId="77777777" w:rsidR="001963C3" w:rsidRPr="00B37F89" w:rsidRDefault="001963C3">
            <w:pPr>
              <w:kinsoku w:val="0"/>
              <w:overflowPunct w:val="0"/>
              <w:autoSpaceDE w:val="0"/>
              <w:autoSpaceDN w:val="0"/>
              <w:spacing w:line="422" w:lineRule="atLeast"/>
              <w:jc w:val="center"/>
              <w:rPr>
                <w:rFonts w:hint="eastAsia"/>
                <w:color w:val="000000"/>
                <w:sz w:val="22"/>
              </w:rPr>
            </w:pPr>
          </w:p>
        </w:tc>
        <w:tc>
          <w:tcPr>
            <w:tcW w:w="425" w:type="dxa"/>
            <w:vMerge/>
            <w:tcBorders>
              <w:left w:val="single" w:sz="4" w:space="0" w:color="000000"/>
              <w:right w:val="single" w:sz="4" w:space="0" w:color="auto"/>
            </w:tcBorders>
          </w:tcPr>
          <w:p w14:paraId="137D3E20" w14:textId="77777777" w:rsidR="001963C3" w:rsidRPr="00B37F89" w:rsidRDefault="001963C3">
            <w:pPr>
              <w:autoSpaceDE w:val="0"/>
              <w:autoSpaceDN w:val="0"/>
              <w:rPr>
                <w:color w:val="000000"/>
                <w:sz w:val="24"/>
              </w:rPr>
            </w:pPr>
          </w:p>
        </w:tc>
      </w:tr>
      <w:tr w:rsidR="001963C3" w:rsidRPr="00B37F89" w14:paraId="07D5AADE" w14:textId="77777777">
        <w:trPr>
          <w:trHeight w:hRule="exact" w:val="851"/>
        </w:trPr>
        <w:tc>
          <w:tcPr>
            <w:tcW w:w="426" w:type="dxa"/>
            <w:vMerge/>
            <w:tcBorders>
              <w:left w:val="single" w:sz="4" w:space="0" w:color="000000"/>
              <w:right w:val="single" w:sz="4" w:space="0" w:color="000000"/>
            </w:tcBorders>
          </w:tcPr>
          <w:p w14:paraId="124CE67F" w14:textId="77777777" w:rsidR="001963C3" w:rsidRPr="00B37F89" w:rsidRDefault="001963C3">
            <w:pPr>
              <w:autoSpaceDE w:val="0"/>
              <w:autoSpaceDN w:val="0"/>
              <w:rPr>
                <w:color w:val="000000"/>
                <w:sz w:val="24"/>
              </w:rPr>
            </w:pPr>
          </w:p>
        </w:tc>
        <w:tc>
          <w:tcPr>
            <w:tcW w:w="8788" w:type="dxa"/>
            <w:gridSpan w:val="11"/>
            <w:tcBorders>
              <w:top w:val="nil"/>
              <w:left w:val="single" w:sz="4" w:space="0" w:color="000000"/>
              <w:bottom w:val="single" w:sz="4" w:space="0" w:color="000000"/>
              <w:right w:val="single" w:sz="4" w:space="0" w:color="000000"/>
            </w:tcBorders>
          </w:tcPr>
          <w:p w14:paraId="2B334BDD" w14:textId="77777777" w:rsidR="001963C3" w:rsidRPr="00B37F89" w:rsidRDefault="001963C3">
            <w:pPr>
              <w:kinsoku w:val="0"/>
              <w:overflowPunct w:val="0"/>
              <w:autoSpaceDE w:val="0"/>
              <w:autoSpaceDN w:val="0"/>
              <w:spacing w:line="422" w:lineRule="atLeast"/>
              <w:jc w:val="center"/>
              <w:rPr>
                <w:rFonts w:hint="eastAsia"/>
                <w:color w:val="000000"/>
                <w:sz w:val="22"/>
              </w:rPr>
            </w:pPr>
            <w:r w:rsidRPr="00B37F89">
              <w:rPr>
                <w:rFonts w:hint="eastAsia"/>
                <w:color w:val="000000"/>
                <w:sz w:val="22"/>
              </w:rPr>
              <w:t>令和</w:t>
            </w:r>
            <w:r w:rsidR="001C29DD" w:rsidRPr="00B37F89">
              <w:rPr>
                <w:rFonts w:hint="eastAsia"/>
                <w:color w:val="000000"/>
                <w:sz w:val="22"/>
              </w:rPr>
              <w:t>８</w:t>
            </w:r>
            <w:r w:rsidR="00AC214B" w:rsidRPr="00B37F89">
              <w:rPr>
                <w:rFonts w:hint="eastAsia"/>
                <w:color w:val="000000"/>
                <w:sz w:val="22"/>
              </w:rPr>
              <w:t>年</w:t>
            </w:r>
            <w:r w:rsidRPr="00B37F89">
              <w:rPr>
                <w:rFonts w:hint="eastAsia"/>
                <w:color w:val="000000"/>
                <w:sz w:val="22"/>
              </w:rPr>
              <w:t>４月１日から令和</w:t>
            </w:r>
            <w:r w:rsidR="001C29DD" w:rsidRPr="00B37F89">
              <w:rPr>
                <w:rFonts w:hint="eastAsia"/>
                <w:color w:val="000000"/>
                <w:sz w:val="22"/>
              </w:rPr>
              <w:t>９</w:t>
            </w:r>
            <w:r w:rsidR="00AC214B" w:rsidRPr="00B37F89">
              <w:rPr>
                <w:rFonts w:hint="eastAsia"/>
                <w:color w:val="000000"/>
                <w:sz w:val="22"/>
              </w:rPr>
              <w:t>年</w:t>
            </w:r>
            <w:r w:rsidRPr="00B37F89">
              <w:rPr>
                <w:rFonts w:hint="eastAsia"/>
                <w:color w:val="000000"/>
                <w:sz w:val="22"/>
              </w:rPr>
              <w:t>３月</w:t>
            </w:r>
            <w:r w:rsidR="001C29DD" w:rsidRPr="00B37F89">
              <w:rPr>
                <w:rFonts w:hint="eastAsia"/>
                <w:color w:val="000000"/>
                <w:sz w:val="22"/>
              </w:rPr>
              <w:t>31</w:t>
            </w:r>
            <w:r w:rsidRPr="00B37F89">
              <w:rPr>
                <w:rFonts w:hint="eastAsia"/>
                <w:color w:val="000000"/>
                <w:sz w:val="22"/>
              </w:rPr>
              <w:t>日</w:t>
            </w:r>
          </w:p>
        </w:tc>
        <w:tc>
          <w:tcPr>
            <w:tcW w:w="425" w:type="dxa"/>
            <w:vMerge/>
            <w:tcBorders>
              <w:left w:val="single" w:sz="4" w:space="0" w:color="000000"/>
              <w:right w:val="single" w:sz="4" w:space="0" w:color="auto"/>
            </w:tcBorders>
          </w:tcPr>
          <w:p w14:paraId="69F219D3" w14:textId="77777777" w:rsidR="001963C3" w:rsidRPr="00B37F89" w:rsidRDefault="001963C3">
            <w:pPr>
              <w:autoSpaceDE w:val="0"/>
              <w:autoSpaceDN w:val="0"/>
              <w:rPr>
                <w:color w:val="000000"/>
                <w:sz w:val="24"/>
              </w:rPr>
            </w:pPr>
          </w:p>
        </w:tc>
      </w:tr>
      <w:tr w:rsidR="001963C3" w:rsidRPr="00B37F89" w14:paraId="56A44D36" w14:textId="77777777">
        <w:trPr>
          <w:trHeight w:hRule="exact" w:val="1739"/>
        </w:trPr>
        <w:tc>
          <w:tcPr>
            <w:tcW w:w="426" w:type="dxa"/>
            <w:vMerge/>
            <w:tcBorders>
              <w:left w:val="single" w:sz="4" w:space="0" w:color="000000"/>
              <w:bottom w:val="nil"/>
              <w:right w:val="single" w:sz="4" w:space="0" w:color="000000"/>
            </w:tcBorders>
          </w:tcPr>
          <w:p w14:paraId="2B08B9C0" w14:textId="77777777" w:rsidR="001963C3" w:rsidRPr="00B37F89" w:rsidRDefault="001963C3">
            <w:pPr>
              <w:autoSpaceDE w:val="0"/>
              <w:autoSpaceDN w:val="0"/>
              <w:rPr>
                <w:color w:val="000000"/>
                <w:sz w:val="24"/>
              </w:rPr>
            </w:pPr>
          </w:p>
        </w:tc>
        <w:tc>
          <w:tcPr>
            <w:tcW w:w="8788" w:type="dxa"/>
            <w:gridSpan w:val="11"/>
            <w:tcBorders>
              <w:top w:val="single" w:sz="4" w:space="0" w:color="000000"/>
              <w:left w:val="single" w:sz="4" w:space="0" w:color="000000"/>
              <w:bottom w:val="single" w:sz="4" w:space="0" w:color="000000"/>
              <w:right w:val="single" w:sz="4" w:space="0" w:color="000000"/>
            </w:tcBorders>
          </w:tcPr>
          <w:p w14:paraId="08CACFF2" w14:textId="77777777" w:rsidR="001963C3" w:rsidRPr="00B37F89" w:rsidRDefault="001963C3">
            <w:pPr>
              <w:kinsoku w:val="0"/>
              <w:overflowPunct w:val="0"/>
              <w:autoSpaceDE w:val="0"/>
              <w:autoSpaceDN w:val="0"/>
              <w:spacing w:line="422" w:lineRule="atLeast"/>
              <w:rPr>
                <w:rFonts w:hint="eastAsia"/>
                <w:color w:val="000000"/>
                <w:sz w:val="22"/>
              </w:rPr>
            </w:pPr>
            <w:r w:rsidRPr="00B37F89">
              <w:rPr>
                <w:rFonts w:hint="eastAsia"/>
                <w:color w:val="000000"/>
                <w:sz w:val="22"/>
              </w:rPr>
              <w:t xml:space="preserve"> </w:t>
            </w:r>
            <w:r w:rsidRPr="00B37F89">
              <w:rPr>
                <w:rFonts w:hint="eastAsia"/>
                <w:color w:val="000000"/>
                <w:sz w:val="22"/>
              </w:rPr>
              <w:t>その他必要事項</w:t>
            </w:r>
          </w:p>
        </w:tc>
        <w:tc>
          <w:tcPr>
            <w:tcW w:w="425" w:type="dxa"/>
            <w:vMerge/>
            <w:tcBorders>
              <w:left w:val="single" w:sz="4" w:space="0" w:color="000000"/>
              <w:bottom w:val="nil"/>
              <w:right w:val="single" w:sz="4" w:space="0" w:color="auto"/>
            </w:tcBorders>
          </w:tcPr>
          <w:p w14:paraId="67983E8B" w14:textId="77777777" w:rsidR="001963C3" w:rsidRPr="00B37F89" w:rsidRDefault="001963C3">
            <w:pPr>
              <w:autoSpaceDE w:val="0"/>
              <w:autoSpaceDN w:val="0"/>
              <w:rPr>
                <w:color w:val="000000"/>
                <w:sz w:val="24"/>
              </w:rPr>
            </w:pPr>
          </w:p>
        </w:tc>
      </w:tr>
      <w:tr w:rsidR="001963C3" w:rsidRPr="00B37F89" w14:paraId="54E07619" w14:textId="77777777">
        <w:trPr>
          <w:trHeight w:val="424"/>
        </w:trPr>
        <w:tc>
          <w:tcPr>
            <w:tcW w:w="9639" w:type="dxa"/>
            <w:gridSpan w:val="13"/>
            <w:tcBorders>
              <w:top w:val="nil"/>
              <w:left w:val="single" w:sz="4" w:space="0" w:color="000000"/>
              <w:bottom w:val="single" w:sz="4" w:space="0" w:color="000000"/>
              <w:right w:val="single" w:sz="4" w:space="0" w:color="auto"/>
            </w:tcBorders>
          </w:tcPr>
          <w:p w14:paraId="7832EDFA" w14:textId="77777777" w:rsidR="001963C3" w:rsidRPr="00B37F89" w:rsidRDefault="001963C3">
            <w:pPr>
              <w:kinsoku w:val="0"/>
              <w:overflowPunct w:val="0"/>
              <w:autoSpaceDE w:val="0"/>
              <w:autoSpaceDN w:val="0"/>
              <w:spacing w:line="422" w:lineRule="atLeast"/>
              <w:rPr>
                <w:color w:val="000000"/>
                <w:sz w:val="24"/>
              </w:rPr>
            </w:pPr>
          </w:p>
        </w:tc>
      </w:tr>
    </w:tbl>
    <w:p w14:paraId="421F74AC" w14:textId="77777777" w:rsidR="001963C3" w:rsidRPr="00B37F89" w:rsidRDefault="001963C3">
      <w:pPr>
        <w:rPr>
          <w:color w:val="000000"/>
        </w:rPr>
      </w:pPr>
    </w:p>
    <w:p w14:paraId="7CD7776D" w14:textId="77777777" w:rsidR="00ED6768" w:rsidRPr="00ED6768" w:rsidRDefault="00ED6768" w:rsidP="000A7066">
      <w:pPr>
        <w:jc w:val="center"/>
        <w:rPr>
          <w:rFonts w:ascii="ＭＳ 明朝" w:hAnsi="ＭＳ 明朝"/>
          <w:color w:val="000000"/>
          <w:spacing w:val="420"/>
          <w:kern w:val="0"/>
          <w:sz w:val="24"/>
        </w:rPr>
      </w:pPr>
    </w:p>
    <w:p w14:paraId="4BCBD149" w14:textId="343BFFF7" w:rsidR="000A7066" w:rsidRPr="00B37F89" w:rsidRDefault="000A7066" w:rsidP="000A7066">
      <w:pPr>
        <w:jc w:val="center"/>
        <w:rPr>
          <w:rFonts w:ascii="ＭＳ 明朝" w:hAnsi="ＭＳ 明朝" w:hint="eastAsia"/>
          <w:color w:val="000000"/>
          <w:sz w:val="24"/>
        </w:rPr>
      </w:pPr>
      <w:r w:rsidRPr="00ED6768">
        <w:rPr>
          <w:rFonts w:ascii="ＭＳ 明朝" w:hAnsi="ＭＳ 明朝" w:hint="eastAsia"/>
          <w:color w:val="000000"/>
          <w:spacing w:val="420"/>
          <w:kern w:val="0"/>
          <w:sz w:val="24"/>
          <w:fitText w:val="2400" w:id="-483766272"/>
        </w:rPr>
        <w:lastRenderedPageBreak/>
        <w:t>内訳</w:t>
      </w:r>
      <w:r w:rsidRPr="00ED6768">
        <w:rPr>
          <w:rFonts w:ascii="ＭＳ 明朝" w:hAnsi="ＭＳ 明朝" w:hint="eastAsia"/>
          <w:color w:val="000000"/>
          <w:kern w:val="0"/>
          <w:sz w:val="24"/>
          <w:fitText w:val="2400" w:id="-483766272"/>
        </w:rPr>
        <w:t>書</w:t>
      </w:r>
    </w:p>
    <w:p w14:paraId="6528BF73" w14:textId="77777777" w:rsidR="000A7066" w:rsidRPr="00B37F89" w:rsidRDefault="000A7066" w:rsidP="000A7066">
      <w:pPr>
        <w:wordWrap w:val="0"/>
        <w:ind w:right="880"/>
        <w:rPr>
          <w:rFonts w:ascii="ＭＳ 明朝" w:hAnsi="ＭＳ 明朝" w:hint="eastAsia"/>
          <w:color w:val="000000"/>
          <w:sz w:val="22"/>
        </w:rPr>
      </w:pPr>
    </w:p>
    <w:p w14:paraId="67458820" w14:textId="77777777" w:rsidR="000A7066" w:rsidRPr="00B37F89" w:rsidRDefault="000A7066" w:rsidP="000A7066">
      <w:pPr>
        <w:wordWrap w:val="0"/>
        <w:ind w:right="880"/>
        <w:rPr>
          <w:rFonts w:ascii="ＭＳ 明朝" w:hAnsi="ＭＳ 明朝" w:hint="eastAsia"/>
          <w:color w:val="000000"/>
          <w:sz w:val="22"/>
        </w:rPr>
      </w:pPr>
    </w:p>
    <w:p w14:paraId="71841C4C" w14:textId="77777777" w:rsidR="000A7066" w:rsidRPr="00B37F89" w:rsidRDefault="000A7066" w:rsidP="000A7066">
      <w:pPr>
        <w:ind w:leftChars="105" w:left="220"/>
        <w:jc w:val="right"/>
        <w:rPr>
          <w:rFonts w:ascii="ＭＳ 明朝" w:hAnsi="ＭＳ 明朝" w:hint="eastAsia"/>
          <w:color w:val="000000"/>
          <w:sz w:val="18"/>
        </w:rPr>
      </w:pPr>
      <w:r w:rsidRPr="00B37F89">
        <w:rPr>
          <w:rFonts w:ascii="ＭＳ 明朝" w:hAnsi="ＭＳ 明朝" w:hint="eastAsia"/>
          <w:color w:val="000000"/>
          <w:sz w:val="18"/>
        </w:rPr>
        <w:t>（単位：円・消費税別）</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992"/>
        <w:gridCol w:w="1701"/>
        <w:gridCol w:w="2126"/>
        <w:gridCol w:w="992"/>
        <w:gridCol w:w="1701"/>
      </w:tblGrid>
      <w:tr w:rsidR="000A7066" w:rsidRPr="00B37F89" w14:paraId="25BA6B18" w14:textId="77777777" w:rsidTr="00766839">
        <w:tc>
          <w:tcPr>
            <w:tcW w:w="2127" w:type="dxa"/>
            <w:shd w:val="clear" w:color="auto" w:fill="auto"/>
          </w:tcPr>
          <w:p w14:paraId="743E864B" w14:textId="77777777" w:rsidR="000A7066" w:rsidRPr="00B37F89" w:rsidRDefault="000A7066" w:rsidP="00766839">
            <w:pPr>
              <w:jc w:val="center"/>
              <w:rPr>
                <w:rFonts w:hint="eastAsia"/>
                <w:color w:val="000000"/>
                <w:sz w:val="22"/>
              </w:rPr>
            </w:pPr>
            <w:r w:rsidRPr="00B37F89">
              <w:rPr>
                <w:rFonts w:hint="eastAsia"/>
                <w:color w:val="000000"/>
                <w:sz w:val="22"/>
              </w:rPr>
              <w:t>品　　名</w:t>
            </w:r>
          </w:p>
        </w:tc>
        <w:tc>
          <w:tcPr>
            <w:tcW w:w="992" w:type="dxa"/>
          </w:tcPr>
          <w:p w14:paraId="1DB2E0A9" w14:textId="77777777" w:rsidR="000A7066" w:rsidRPr="00B37F89" w:rsidRDefault="000A7066" w:rsidP="00766839">
            <w:pPr>
              <w:jc w:val="center"/>
              <w:rPr>
                <w:rFonts w:hint="eastAsia"/>
                <w:color w:val="000000"/>
                <w:sz w:val="18"/>
              </w:rPr>
            </w:pPr>
            <w:r w:rsidRPr="00B37F89">
              <w:rPr>
                <w:rFonts w:hint="eastAsia"/>
                <w:color w:val="000000"/>
                <w:sz w:val="18"/>
              </w:rPr>
              <w:t>数量</w:t>
            </w:r>
            <w:r w:rsidRPr="00B37F89">
              <w:rPr>
                <w:rFonts w:hint="eastAsia"/>
                <w:color w:val="000000"/>
                <w:sz w:val="18"/>
              </w:rPr>
              <w:t>/</w:t>
            </w:r>
            <w:r w:rsidRPr="00B37F89">
              <w:rPr>
                <w:rFonts w:hint="eastAsia"/>
                <w:color w:val="000000"/>
                <w:sz w:val="18"/>
              </w:rPr>
              <w:t>単位</w:t>
            </w:r>
          </w:p>
        </w:tc>
        <w:tc>
          <w:tcPr>
            <w:tcW w:w="1701" w:type="dxa"/>
            <w:shd w:val="clear" w:color="auto" w:fill="auto"/>
          </w:tcPr>
          <w:p w14:paraId="72617F25" w14:textId="77777777" w:rsidR="000A7066" w:rsidRPr="00B37F89" w:rsidRDefault="000A7066" w:rsidP="00766839">
            <w:pPr>
              <w:jc w:val="center"/>
              <w:rPr>
                <w:rFonts w:hint="eastAsia"/>
                <w:color w:val="000000"/>
                <w:sz w:val="22"/>
              </w:rPr>
            </w:pPr>
            <w:r w:rsidRPr="00B37F89">
              <w:rPr>
                <w:rFonts w:hint="eastAsia"/>
                <w:color w:val="000000"/>
                <w:sz w:val="22"/>
              </w:rPr>
              <w:t>単価</w:t>
            </w:r>
          </w:p>
        </w:tc>
        <w:tc>
          <w:tcPr>
            <w:tcW w:w="2126" w:type="dxa"/>
          </w:tcPr>
          <w:p w14:paraId="2157A0C9" w14:textId="77777777" w:rsidR="000A7066" w:rsidRPr="00B37F89" w:rsidRDefault="000A7066" w:rsidP="00766839">
            <w:pPr>
              <w:jc w:val="center"/>
              <w:rPr>
                <w:rFonts w:hint="eastAsia"/>
                <w:color w:val="000000"/>
                <w:sz w:val="22"/>
              </w:rPr>
            </w:pPr>
            <w:r w:rsidRPr="00B37F89">
              <w:rPr>
                <w:rFonts w:hint="eastAsia"/>
                <w:color w:val="000000"/>
                <w:sz w:val="22"/>
              </w:rPr>
              <w:t>品　　名</w:t>
            </w:r>
          </w:p>
        </w:tc>
        <w:tc>
          <w:tcPr>
            <w:tcW w:w="992" w:type="dxa"/>
          </w:tcPr>
          <w:p w14:paraId="39BFF9B0" w14:textId="77777777" w:rsidR="000A7066" w:rsidRPr="00B37F89" w:rsidRDefault="000A7066" w:rsidP="00766839">
            <w:pPr>
              <w:jc w:val="center"/>
              <w:rPr>
                <w:rFonts w:hint="eastAsia"/>
                <w:color w:val="000000"/>
                <w:sz w:val="18"/>
              </w:rPr>
            </w:pPr>
            <w:r w:rsidRPr="00B37F89">
              <w:rPr>
                <w:rFonts w:hint="eastAsia"/>
                <w:color w:val="000000"/>
                <w:sz w:val="18"/>
              </w:rPr>
              <w:t>数量</w:t>
            </w:r>
            <w:r w:rsidRPr="00B37F89">
              <w:rPr>
                <w:rFonts w:hint="eastAsia"/>
                <w:color w:val="000000"/>
                <w:sz w:val="18"/>
              </w:rPr>
              <w:t>/</w:t>
            </w:r>
            <w:r w:rsidRPr="00B37F89">
              <w:rPr>
                <w:rFonts w:hint="eastAsia"/>
                <w:color w:val="000000"/>
                <w:sz w:val="18"/>
              </w:rPr>
              <w:t>単位</w:t>
            </w:r>
          </w:p>
        </w:tc>
        <w:tc>
          <w:tcPr>
            <w:tcW w:w="1701" w:type="dxa"/>
          </w:tcPr>
          <w:p w14:paraId="14DAB765" w14:textId="77777777" w:rsidR="000A7066" w:rsidRPr="00B37F89" w:rsidRDefault="000A7066" w:rsidP="00766839">
            <w:pPr>
              <w:jc w:val="center"/>
              <w:rPr>
                <w:rFonts w:hint="eastAsia"/>
                <w:color w:val="000000"/>
                <w:sz w:val="22"/>
              </w:rPr>
            </w:pPr>
            <w:r w:rsidRPr="00B37F89">
              <w:rPr>
                <w:rFonts w:hint="eastAsia"/>
                <w:color w:val="000000"/>
                <w:sz w:val="22"/>
              </w:rPr>
              <w:t>単価</w:t>
            </w:r>
          </w:p>
        </w:tc>
      </w:tr>
      <w:tr w:rsidR="000A7066" w:rsidRPr="00B37F89" w14:paraId="6A547232" w14:textId="77777777" w:rsidTr="00766839">
        <w:trPr>
          <w:trHeight w:val="546"/>
        </w:trPr>
        <w:tc>
          <w:tcPr>
            <w:tcW w:w="2127" w:type="dxa"/>
            <w:shd w:val="clear" w:color="auto" w:fill="auto"/>
            <w:vAlign w:val="center"/>
          </w:tcPr>
          <w:p w14:paraId="7BAB438B" w14:textId="77777777" w:rsidR="000A7066" w:rsidRPr="00B37F89" w:rsidRDefault="000A7066" w:rsidP="00766839">
            <w:pPr>
              <w:rPr>
                <w:rFonts w:hint="eastAsia"/>
                <w:color w:val="000000"/>
                <w:sz w:val="22"/>
              </w:rPr>
            </w:pPr>
            <w:r w:rsidRPr="00B37F89">
              <w:rPr>
                <w:rFonts w:hint="eastAsia"/>
                <w:color w:val="000000"/>
                <w:sz w:val="22"/>
              </w:rPr>
              <w:t>タオルケット</w:t>
            </w:r>
          </w:p>
        </w:tc>
        <w:tc>
          <w:tcPr>
            <w:tcW w:w="992" w:type="dxa"/>
            <w:vAlign w:val="center"/>
          </w:tcPr>
          <w:p w14:paraId="744B24CD"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01CFCFAD" w14:textId="77777777" w:rsidR="000A7066" w:rsidRPr="00B37F89" w:rsidRDefault="000A7066" w:rsidP="00766839">
            <w:pPr>
              <w:rPr>
                <w:rFonts w:ascii="ＭＳ 明朝" w:hAnsi="ＭＳ 明朝" w:hint="eastAsia"/>
                <w:color w:val="000000"/>
                <w:sz w:val="22"/>
              </w:rPr>
            </w:pPr>
          </w:p>
        </w:tc>
        <w:tc>
          <w:tcPr>
            <w:tcW w:w="2126" w:type="dxa"/>
            <w:vAlign w:val="center"/>
          </w:tcPr>
          <w:p w14:paraId="1C5ED56D" w14:textId="77777777" w:rsidR="000A7066" w:rsidRPr="00B37F89" w:rsidRDefault="000A7066" w:rsidP="00766839">
            <w:pPr>
              <w:rPr>
                <w:rFonts w:hint="eastAsia"/>
                <w:color w:val="000000"/>
                <w:sz w:val="22"/>
              </w:rPr>
            </w:pPr>
            <w:r w:rsidRPr="00B37F89">
              <w:rPr>
                <w:rFonts w:hint="eastAsia"/>
                <w:color w:val="000000"/>
                <w:sz w:val="22"/>
              </w:rPr>
              <w:t>包　布</w:t>
            </w:r>
          </w:p>
        </w:tc>
        <w:tc>
          <w:tcPr>
            <w:tcW w:w="992" w:type="dxa"/>
            <w:vAlign w:val="center"/>
          </w:tcPr>
          <w:p w14:paraId="7D2E6534"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77ED6BFB" w14:textId="77777777" w:rsidR="000A7066" w:rsidRPr="00B37F89" w:rsidRDefault="000A7066" w:rsidP="00766839">
            <w:pPr>
              <w:rPr>
                <w:rFonts w:hint="eastAsia"/>
                <w:color w:val="000000"/>
                <w:sz w:val="22"/>
              </w:rPr>
            </w:pPr>
          </w:p>
        </w:tc>
      </w:tr>
      <w:tr w:rsidR="000A7066" w:rsidRPr="00B37F89" w14:paraId="4C84B102" w14:textId="77777777" w:rsidTr="00766839">
        <w:trPr>
          <w:trHeight w:val="546"/>
        </w:trPr>
        <w:tc>
          <w:tcPr>
            <w:tcW w:w="2127" w:type="dxa"/>
            <w:shd w:val="clear" w:color="auto" w:fill="auto"/>
            <w:vAlign w:val="center"/>
          </w:tcPr>
          <w:p w14:paraId="44ADC54D" w14:textId="77777777" w:rsidR="000A7066" w:rsidRPr="00B37F89" w:rsidRDefault="000A7066" w:rsidP="00766839">
            <w:pPr>
              <w:rPr>
                <w:rFonts w:hint="eastAsia"/>
                <w:color w:val="000000"/>
                <w:sz w:val="22"/>
              </w:rPr>
            </w:pPr>
            <w:r w:rsidRPr="00B37F89">
              <w:rPr>
                <w:rFonts w:hint="eastAsia"/>
                <w:color w:val="000000"/>
                <w:sz w:val="22"/>
              </w:rPr>
              <w:t>トレパン</w:t>
            </w:r>
          </w:p>
        </w:tc>
        <w:tc>
          <w:tcPr>
            <w:tcW w:w="992" w:type="dxa"/>
            <w:vAlign w:val="center"/>
          </w:tcPr>
          <w:p w14:paraId="5976EC58"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4255CFD9" w14:textId="77777777" w:rsidR="000A7066" w:rsidRPr="00B37F89" w:rsidRDefault="000A7066" w:rsidP="00766839">
            <w:pPr>
              <w:rPr>
                <w:rFonts w:ascii="ＭＳ 明朝" w:hAnsi="ＭＳ 明朝" w:hint="eastAsia"/>
                <w:color w:val="000000"/>
                <w:sz w:val="22"/>
              </w:rPr>
            </w:pPr>
          </w:p>
        </w:tc>
        <w:tc>
          <w:tcPr>
            <w:tcW w:w="2126" w:type="dxa"/>
            <w:vAlign w:val="center"/>
          </w:tcPr>
          <w:p w14:paraId="7113968A" w14:textId="77777777" w:rsidR="000A7066" w:rsidRPr="00B37F89" w:rsidRDefault="000A7066" w:rsidP="00766839">
            <w:pPr>
              <w:rPr>
                <w:rFonts w:hint="eastAsia"/>
                <w:color w:val="000000"/>
                <w:sz w:val="22"/>
              </w:rPr>
            </w:pPr>
            <w:r w:rsidRPr="00B37F89">
              <w:rPr>
                <w:rFonts w:hint="eastAsia"/>
                <w:color w:val="000000"/>
                <w:sz w:val="22"/>
              </w:rPr>
              <w:t>枕カバー</w:t>
            </w:r>
          </w:p>
        </w:tc>
        <w:tc>
          <w:tcPr>
            <w:tcW w:w="992" w:type="dxa"/>
            <w:vAlign w:val="center"/>
          </w:tcPr>
          <w:p w14:paraId="17831CC1"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1BF2CBE4" w14:textId="77777777" w:rsidR="000A7066" w:rsidRPr="00B37F89" w:rsidRDefault="000A7066" w:rsidP="00766839">
            <w:pPr>
              <w:rPr>
                <w:rFonts w:ascii="ＭＳ 明朝" w:hAnsi="ＭＳ 明朝" w:hint="eastAsia"/>
                <w:color w:val="000000"/>
                <w:sz w:val="22"/>
              </w:rPr>
            </w:pPr>
          </w:p>
        </w:tc>
      </w:tr>
      <w:tr w:rsidR="000A7066" w:rsidRPr="00B37F89" w14:paraId="52C31DC8" w14:textId="77777777" w:rsidTr="00766839">
        <w:trPr>
          <w:trHeight w:val="546"/>
        </w:trPr>
        <w:tc>
          <w:tcPr>
            <w:tcW w:w="2127" w:type="dxa"/>
            <w:shd w:val="clear" w:color="auto" w:fill="auto"/>
            <w:vAlign w:val="center"/>
          </w:tcPr>
          <w:p w14:paraId="198788FF" w14:textId="77777777" w:rsidR="000A7066" w:rsidRPr="00B37F89" w:rsidRDefault="000A7066" w:rsidP="00766839">
            <w:pPr>
              <w:rPr>
                <w:rFonts w:hint="eastAsia"/>
                <w:color w:val="000000"/>
                <w:sz w:val="22"/>
              </w:rPr>
            </w:pPr>
            <w:r w:rsidRPr="00B37F89">
              <w:rPr>
                <w:rFonts w:hint="eastAsia"/>
                <w:color w:val="000000"/>
                <w:sz w:val="22"/>
              </w:rPr>
              <w:t>ベッドパット</w:t>
            </w:r>
          </w:p>
        </w:tc>
        <w:tc>
          <w:tcPr>
            <w:tcW w:w="992" w:type="dxa"/>
            <w:vAlign w:val="center"/>
          </w:tcPr>
          <w:p w14:paraId="7F9F6E5B"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2259A374" w14:textId="77777777" w:rsidR="000A7066" w:rsidRPr="00B37F89" w:rsidRDefault="000A7066" w:rsidP="00766839">
            <w:pPr>
              <w:rPr>
                <w:rFonts w:ascii="ＭＳ 明朝" w:hAnsi="ＭＳ 明朝" w:hint="eastAsia"/>
                <w:color w:val="000000"/>
                <w:sz w:val="22"/>
              </w:rPr>
            </w:pPr>
          </w:p>
        </w:tc>
        <w:tc>
          <w:tcPr>
            <w:tcW w:w="2126" w:type="dxa"/>
            <w:vAlign w:val="center"/>
          </w:tcPr>
          <w:p w14:paraId="63E05F7F" w14:textId="77777777" w:rsidR="000A7066" w:rsidRPr="00B37F89" w:rsidRDefault="000A7066" w:rsidP="00766839">
            <w:pPr>
              <w:rPr>
                <w:rFonts w:hint="eastAsia"/>
                <w:color w:val="000000"/>
                <w:sz w:val="22"/>
              </w:rPr>
            </w:pPr>
            <w:r w:rsidRPr="00B37F89">
              <w:rPr>
                <w:rFonts w:hint="eastAsia"/>
                <w:color w:val="000000"/>
                <w:sz w:val="22"/>
              </w:rPr>
              <w:t>毛　布</w:t>
            </w:r>
          </w:p>
        </w:tc>
        <w:tc>
          <w:tcPr>
            <w:tcW w:w="992" w:type="dxa"/>
            <w:vAlign w:val="center"/>
          </w:tcPr>
          <w:p w14:paraId="31BC7A7B"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26B39761" w14:textId="77777777" w:rsidR="000A7066" w:rsidRPr="00B37F89" w:rsidRDefault="000A7066" w:rsidP="00766839">
            <w:pPr>
              <w:rPr>
                <w:rFonts w:ascii="ＭＳ 明朝" w:hAnsi="ＭＳ 明朝" w:hint="eastAsia"/>
                <w:color w:val="000000"/>
                <w:sz w:val="22"/>
              </w:rPr>
            </w:pPr>
          </w:p>
        </w:tc>
      </w:tr>
      <w:tr w:rsidR="000A7066" w:rsidRPr="00B37F89" w14:paraId="735F6A6F" w14:textId="77777777" w:rsidTr="00766839">
        <w:trPr>
          <w:trHeight w:val="546"/>
        </w:trPr>
        <w:tc>
          <w:tcPr>
            <w:tcW w:w="2127" w:type="dxa"/>
            <w:shd w:val="clear" w:color="auto" w:fill="auto"/>
            <w:vAlign w:val="center"/>
          </w:tcPr>
          <w:p w14:paraId="225A6EAE" w14:textId="77777777" w:rsidR="000A7066" w:rsidRPr="00B37F89" w:rsidRDefault="000A7066" w:rsidP="00766839">
            <w:pPr>
              <w:rPr>
                <w:rFonts w:hint="eastAsia"/>
                <w:color w:val="000000"/>
                <w:sz w:val="22"/>
              </w:rPr>
            </w:pPr>
            <w:r w:rsidRPr="00B37F89">
              <w:rPr>
                <w:rFonts w:hint="eastAsia"/>
                <w:color w:val="000000"/>
                <w:sz w:val="22"/>
              </w:rPr>
              <w:t>椅子カバー中</w:t>
            </w:r>
          </w:p>
        </w:tc>
        <w:tc>
          <w:tcPr>
            <w:tcW w:w="992" w:type="dxa"/>
            <w:vAlign w:val="center"/>
          </w:tcPr>
          <w:p w14:paraId="0254C7B5"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097E0A9A" w14:textId="77777777" w:rsidR="000A7066" w:rsidRPr="00B37F89" w:rsidRDefault="000A7066" w:rsidP="00766839">
            <w:pPr>
              <w:rPr>
                <w:rFonts w:ascii="ＭＳ 明朝" w:hAnsi="ＭＳ 明朝" w:hint="eastAsia"/>
                <w:color w:val="000000"/>
                <w:sz w:val="22"/>
              </w:rPr>
            </w:pPr>
          </w:p>
        </w:tc>
        <w:tc>
          <w:tcPr>
            <w:tcW w:w="2126" w:type="dxa"/>
            <w:vAlign w:val="center"/>
          </w:tcPr>
          <w:p w14:paraId="436970FE" w14:textId="77777777" w:rsidR="000A7066" w:rsidRPr="00B37F89" w:rsidRDefault="000A7066" w:rsidP="00766839">
            <w:pPr>
              <w:rPr>
                <w:rFonts w:hint="eastAsia"/>
                <w:color w:val="000000"/>
                <w:sz w:val="22"/>
              </w:rPr>
            </w:pPr>
            <w:r w:rsidRPr="00B37F89">
              <w:rPr>
                <w:rFonts w:hint="eastAsia"/>
                <w:color w:val="000000"/>
                <w:sz w:val="22"/>
              </w:rPr>
              <w:t>シーツ</w:t>
            </w:r>
          </w:p>
        </w:tc>
        <w:tc>
          <w:tcPr>
            <w:tcW w:w="992" w:type="dxa"/>
            <w:vAlign w:val="center"/>
          </w:tcPr>
          <w:p w14:paraId="3F208FD7"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5F3AF1E9" w14:textId="77777777" w:rsidR="000A7066" w:rsidRPr="00B37F89" w:rsidRDefault="000A7066" w:rsidP="00766839">
            <w:pPr>
              <w:rPr>
                <w:rFonts w:ascii="ＭＳ 明朝" w:hAnsi="ＭＳ 明朝" w:hint="eastAsia"/>
                <w:color w:val="000000"/>
                <w:sz w:val="22"/>
              </w:rPr>
            </w:pPr>
          </w:p>
        </w:tc>
      </w:tr>
      <w:tr w:rsidR="000A7066" w:rsidRPr="00B37F89" w14:paraId="4749F348" w14:textId="77777777" w:rsidTr="00766839">
        <w:trPr>
          <w:trHeight w:val="546"/>
        </w:trPr>
        <w:tc>
          <w:tcPr>
            <w:tcW w:w="2127" w:type="dxa"/>
            <w:shd w:val="clear" w:color="auto" w:fill="auto"/>
            <w:vAlign w:val="center"/>
          </w:tcPr>
          <w:p w14:paraId="2E8308A8" w14:textId="77777777" w:rsidR="000A7066" w:rsidRPr="00B37F89" w:rsidRDefault="000A7066" w:rsidP="00766839">
            <w:pPr>
              <w:rPr>
                <w:rFonts w:hint="eastAsia"/>
                <w:color w:val="000000"/>
                <w:sz w:val="22"/>
              </w:rPr>
            </w:pPr>
            <w:r w:rsidRPr="00B37F89">
              <w:rPr>
                <w:rFonts w:hint="eastAsia"/>
                <w:color w:val="000000"/>
                <w:sz w:val="22"/>
              </w:rPr>
              <w:t>椅子カバー小</w:t>
            </w:r>
          </w:p>
        </w:tc>
        <w:tc>
          <w:tcPr>
            <w:tcW w:w="992" w:type="dxa"/>
            <w:vAlign w:val="center"/>
          </w:tcPr>
          <w:p w14:paraId="73EFD0E5"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522DE66A" w14:textId="77777777" w:rsidR="000A7066" w:rsidRPr="00B37F89" w:rsidRDefault="000A7066" w:rsidP="00766839">
            <w:pPr>
              <w:rPr>
                <w:rFonts w:ascii="ＭＳ 明朝" w:hAnsi="ＭＳ 明朝" w:hint="eastAsia"/>
                <w:color w:val="000000"/>
                <w:sz w:val="22"/>
              </w:rPr>
            </w:pPr>
          </w:p>
        </w:tc>
        <w:tc>
          <w:tcPr>
            <w:tcW w:w="2126" w:type="dxa"/>
            <w:vAlign w:val="center"/>
          </w:tcPr>
          <w:p w14:paraId="45ED48D9" w14:textId="77777777" w:rsidR="000A7066" w:rsidRPr="00B37F89" w:rsidRDefault="000A7066" w:rsidP="00766839">
            <w:pPr>
              <w:rPr>
                <w:rFonts w:hint="eastAsia"/>
                <w:color w:val="000000"/>
                <w:sz w:val="22"/>
              </w:rPr>
            </w:pPr>
            <w:r w:rsidRPr="00B37F89">
              <w:rPr>
                <w:rFonts w:hint="eastAsia"/>
                <w:color w:val="000000"/>
                <w:sz w:val="22"/>
              </w:rPr>
              <w:t>フェイスタオル</w:t>
            </w:r>
          </w:p>
        </w:tc>
        <w:tc>
          <w:tcPr>
            <w:tcW w:w="992" w:type="dxa"/>
            <w:vAlign w:val="center"/>
          </w:tcPr>
          <w:p w14:paraId="3B108C97"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04EE5BF2" w14:textId="77777777" w:rsidR="000A7066" w:rsidRPr="00B37F89" w:rsidRDefault="000A7066" w:rsidP="00766839">
            <w:pPr>
              <w:rPr>
                <w:rFonts w:ascii="ＭＳ 明朝" w:hAnsi="ＭＳ 明朝" w:hint="eastAsia"/>
                <w:color w:val="000000"/>
                <w:sz w:val="22"/>
              </w:rPr>
            </w:pPr>
          </w:p>
        </w:tc>
      </w:tr>
      <w:tr w:rsidR="000A7066" w:rsidRPr="00B37F89" w14:paraId="099FFEF6" w14:textId="77777777" w:rsidTr="00766839">
        <w:trPr>
          <w:trHeight w:val="546"/>
        </w:trPr>
        <w:tc>
          <w:tcPr>
            <w:tcW w:w="2127" w:type="dxa"/>
            <w:shd w:val="clear" w:color="auto" w:fill="auto"/>
            <w:vAlign w:val="center"/>
          </w:tcPr>
          <w:p w14:paraId="7B06FCFA" w14:textId="77777777" w:rsidR="000A7066" w:rsidRPr="00B37F89" w:rsidRDefault="000A7066" w:rsidP="00766839">
            <w:pPr>
              <w:rPr>
                <w:rFonts w:hint="eastAsia"/>
                <w:color w:val="000000"/>
                <w:sz w:val="22"/>
              </w:rPr>
            </w:pPr>
            <w:r w:rsidRPr="00B37F89">
              <w:rPr>
                <w:rFonts w:hint="eastAsia"/>
                <w:color w:val="000000"/>
                <w:sz w:val="22"/>
              </w:rPr>
              <w:t>検査衣</w:t>
            </w:r>
          </w:p>
        </w:tc>
        <w:tc>
          <w:tcPr>
            <w:tcW w:w="992" w:type="dxa"/>
            <w:vAlign w:val="center"/>
          </w:tcPr>
          <w:p w14:paraId="5623EB45"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3B059800" w14:textId="77777777" w:rsidR="000A7066" w:rsidRPr="00B37F89" w:rsidRDefault="000A7066" w:rsidP="00766839">
            <w:pPr>
              <w:rPr>
                <w:rFonts w:ascii="ＭＳ 明朝" w:hAnsi="ＭＳ 明朝" w:hint="eastAsia"/>
                <w:color w:val="000000"/>
                <w:sz w:val="22"/>
              </w:rPr>
            </w:pPr>
          </w:p>
        </w:tc>
        <w:tc>
          <w:tcPr>
            <w:tcW w:w="2126" w:type="dxa"/>
            <w:vAlign w:val="center"/>
          </w:tcPr>
          <w:p w14:paraId="60A4FAFC" w14:textId="77777777" w:rsidR="000A7066" w:rsidRPr="00B37F89" w:rsidRDefault="000A7066" w:rsidP="00766839">
            <w:pPr>
              <w:rPr>
                <w:rFonts w:hint="eastAsia"/>
                <w:color w:val="000000"/>
                <w:sz w:val="22"/>
              </w:rPr>
            </w:pPr>
            <w:r w:rsidRPr="00B37F89">
              <w:rPr>
                <w:rFonts w:hint="eastAsia"/>
                <w:color w:val="000000"/>
                <w:sz w:val="22"/>
              </w:rPr>
              <w:t>バスタオル</w:t>
            </w:r>
          </w:p>
        </w:tc>
        <w:tc>
          <w:tcPr>
            <w:tcW w:w="992" w:type="dxa"/>
            <w:vAlign w:val="center"/>
          </w:tcPr>
          <w:p w14:paraId="343D7E39"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36202108" w14:textId="77777777" w:rsidR="000A7066" w:rsidRPr="00B37F89" w:rsidRDefault="000A7066" w:rsidP="00766839">
            <w:pPr>
              <w:rPr>
                <w:rFonts w:ascii="ＭＳ 明朝" w:hAnsi="ＭＳ 明朝" w:hint="eastAsia"/>
                <w:color w:val="000000"/>
                <w:sz w:val="22"/>
              </w:rPr>
            </w:pPr>
          </w:p>
        </w:tc>
      </w:tr>
      <w:tr w:rsidR="000A7066" w:rsidRPr="00B37F89" w14:paraId="44C1A626" w14:textId="77777777" w:rsidTr="00766839">
        <w:trPr>
          <w:trHeight w:val="546"/>
        </w:trPr>
        <w:tc>
          <w:tcPr>
            <w:tcW w:w="2127" w:type="dxa"/>
            <w:shd w:val="clear" w:color="auto" w:fill="auto"/>
            <w:vAlign w:val="center"/>
          </w:tcPr>
          <w:p w14:paraId="5A04C8AE" w14:textId="77777777" w:rsidR="000A7066" w:rsidRPr="00B37F89" w:rsidRDefault="000A7066" w:rsidP="00766839">
            <w:pPr>
              <w:rPr>
                <w:rFonts w:hint="eastAsia"/>
                <w:color w:val="000000"/>
                <w:sz w:val="22"/>
              </w:rPr>
            </w:pPr>
            <w:r w:rsidRPr="00B37F89">
              <w:rPr>
                <w:rFonts w:hint="eastAsia"/>
                <w:color w:val="000000"/>
                <w:sz w:val="22"/>
              </w:rPr>
              <w:t>診察衣</w:t>
            </w:r>
          </w:p>
        </w:tc>
        <w:tc>
          <w:tcPr>
            <w:tcW w:w="992" w:type="dxa"/>
            <w:vAlign w:val="center"/>
          </w:tcPr>
          <w:p w14:paraId="0493A696"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2F6A8722" w14:textId="77777777" w:rsidR="000A7066" w:rsidRPr="00B37F89" w:rsidRDefault="000A7066" w:rsidP="00766839">
            <w:pPr>
              <w:rPr>
                <w:rFonts w:hint="eastAsia"/>
                <w:color w:val="000000"/>
              </w:rPr>
            </w:pPr>
          </w:p>
        </w:tc>
        <w:tc>
          <w:tcPr>
            <w:tcW w:w="2126" w:type="dxa"/>
            <w:vAlign w:val="center"/>
          </w:tcPr>
          <w:p w14:paraId="24CEF77F" w14:textId="77777777" w:rsidR="000A7066" w:rsidRPr="00B37F89" w:rsidRDefault="000A7066" w:rsidP="00766839">
            <w:pPr>
              <w:rPr>
                <w:rFonts w:hint="eastAsia"/>
                <w:color w:val="000000"/>
                <w:sz w:val="22"/>
              </w:rPr>
            </w:pPr>
            <w:r w:rsidRPr="00B37F89">
              <w:rPr>
                <w:rFonts w:hint="eastAsia"/>
                <w:color w:val="000000"/>
                <w:sz w:val="22"/>
              </w:rPr>
              <w:t>バスマット</w:t>
            </w:r>
          </w:p>
        </w:tc>
        <w:tc>
          <w:tcPr>
            <w:tcW w:w="992" w:type="dxa"/>
            <w:vAlign w:val="center"/>
          </w:tcPr>
          <w:p w14:paraId="32F99C4D"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vAlign w:val="center"/>
          </w:tcPr>
          <w:p w14:paraId="2CEE15A8" w14:textId="77777777" w:rsidR="000A7066" w:rsidRPr="00B37F89" w:rsidRDefault="000A7066" w:rsidP="00766839">
            <w:pPr>
              <w:rPr>
                <w:rFonts w:hint="eastAsia"/>
                <w:color w:val="000000"/>
              </w:rPr>
            </w:pPr>
          </w:p>
        </w:tc>
      </w:tr>
      <w:tr w:rsidR="000A7066" w:rsidRPr="00B37F89" w14:paraId="1A4AF490" w14:textId="77777777" w:rsidTr="00766839">
        <w:trPr>
          <w:trHeight w:val="546"/>
        </w:trPr>
        <w:tc>
          <w:tcPr>
            <w:tcW w:w="2127" w:type="dxa"/>
            <w:shd w:val="clear" w:color="auto" w:fill="auto"/>
            <w:vAlign w:val="center"/>
          </w:tcPr>
          <w:p w14:paraId="540FCAA8" w14:textId="77777777" w:rsidR="000A7066" w:rsidRPr="00B37F89" w:rsidRDefault="000A7066" w:rsidP="00766839">
            <w:pPr>
              <w:rPr>
                <w:rFonts w:hint="eastAsia"/>
                <w:color w:val="000000"/>
                <w:sz w:val="22"/>
              </w:rPr>
            </w:pPr>
            <w:r w:rsidRPr="00B37F89">
              <w:rPr>
                <w:rFonts w:hint="eastAsia"/>
                <w:color w:val="000000"/>
                <w:sz w:val="22"/>
              </w:rPr>
              <w:t>半白衣</w:t>
            </w:r>
          </w:p>
        </w:tc>
        <w:tc>
          <w:tcPr>
            <w:tcW w:w="992" w:type="dxa"/>
            <w:vAlign w:val="center"/>
          </w:tcPr>
          <w:p w14:paraId="7CDE7A7A"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枚</w:t>
            </w:r>
          </w:p>
        </w:tc>
        <w:tc>
          <w:tcPr>
            <w:tcW w:w="1701" w:type="dxa"/>
            <w:shd w:val="clear" w:color="auto" w:fill="auto"/>
            <w:vAlign w:val="center"/>
          </w:tcPr>
          <w:p w14:paraId="7E0D864A" w14:textId="77777777" w:rsidR="000A7066" w:rsidRPr="00B37F89" w:rsidRDefault="000A7066" w:rsidP="00766839">
            <w:pPr>
              <w:rPr>
                <w:rFonts w:hint="eastAsia"/>
                <w:color w:val="000000"/>
              </w:rPr>
            </w:pPr>
          </w:p>
        </w:tc>
        <w:tc>
          <w:tcPr>
            <w:tcW w:w="2126" w:type="dxa"/>
            <w:vAlign w:val="center"/>
          </w:tcPr>
          <w:p w14:paraId="67E5BB58" w14:textId="77777777" w:rsidR="000A7066" w:rsidRPr="00B37F89" w:rsidRDefault="000A7066" w:rsidP="00766839">
            <w:pPr>
              <w:rPr>
                <w:rFonts w:hint="eastAsia"/>
                <w:color w:val="000000"/>
                <w:sz w:val="22"/>
              </w:rPr>
            </w:pPr>
            <w:r w:rsidRPr="00B37F89">
              <w:rPr>
                <w:rFonts w:hint="eastAsia"/>
                <w:color w:val="000000"/>
                <w:sz w:val="22"/>
              </w:rPr>
              <w:t>私物（下着等）</w:t>
            </w:r>
          </w:p>
        </w:tc>
        <w:tc>
          <w:tcPr>
            <w:tcW w:w="992" w:type="dxa"/>
            <w:vAlign w:val="center"/>
          </w:tcPr>
          <w:p w14:paraId="7350FF8C" w14:textId="77777777" w:rsidR="000A7066" w:rsidRPr="00B37F89" w:rsidRDefault="000A7066" w:rsidP="00766839">
            <w:pPr>
              <w:jc w:val="center"/>
              <w:rPr>
                <w:rFonts w:hint="eastAsia"/>
                <w:color w:val="000000"/>
                <w:sz w:val="22"/>
              </w:rPr>
            </w:pPr>
            <w:r w:rsidRPr="00B37F89">
              <w:rPr>
                <w:rFonts w:hint="eastAsia"/>
                <w:color w:val="000000"/>
                <w:sz w:val="22"/>
              </w:rPr>
              <w:t>1</w:t>
            </w:r>
            <w:r w:rsidRPr="00B37F89">
              <w:rPr>
                <w:rFonts w:hint="eastAsia"/>
                <w:color w:val="000000"/>
                <w:sz w:val="22"/>
              </w:rPr>
              <w:t>袋</w:t>
            </w:r>
          </w:p>
        </w:tc>
        <w:tc>
          <w:tcPr>
            <w:tcW w:w="1701" w:type="dxa"/>
            <w:vAlign w:val="center"/>
          </w:tcPr>
          <w:p w14:paraId="0568A33C" w14:textId="77777777" w:rsidR="000A7066" w:rsidRPr="00B37F89" w:rsidRDefault="000A7066" w:rsidP="00766839">
            <w:pPr>
              <w:rPr>
                <w:rFonts w:hint="eastAsia"/>
                <w:color w:val="000000"/>
              </w:rPr>
            </w:pPr>
          </w:p>
        </w:tc>
      </w:tr>
    </w:tbl>
    <w:p w14:paraId="489501E4" w14:textId="77777777" w:rsidR="000A7066" w:rsidRPr="00B37F89" w:rsidRDefault="000A7066" w:rsidP="000A7066">
      <w:pPr>
        <w:rPr>
          <w:rFonts w:hint="eastAsia"/>
          <w:color w:val="000000"/>
          <w:w w:val="200"/>
          <w:sz w:val="22"/>
        </w:rPr>
      </w:pPr>
    </w:p>
    <w:p w14:paraId="17766FE8" w14:textId="77777777" w:rsidR="000A7066" w:rsidRPr="00B37F89" w:rsidRDefault="000A7066">
      <w:pPr>
        <w:rPr>
          <w:rFonts w:hint="eastAsia"/>
          <w:color w:val="000000"/>
        </w:rPr>
      </w:pPr>
    </w:p>
    <w:sectPr w:rsidR="000A7066" w:rsidRPr="00B37F89">
      <w:pgSz w:w="11906" w:h="16838"/>
      <w:pgMar w:top="1134" w:right="1134" w:bottom="1134" w:left="1134" w:header="720" w:footer="720" w:gutter="0"/>
      <w:cols w:space="720"/>
      <w:noEndnote/>
      <w:docGrid w:type="line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C4CD3" w14:textId="77777777" w:rsidR="00B37F89" w:rsidRDefault="00B37F89">
      <w:r>
        <w:separator/>
      </w:r>
    </w:p>
  </w:endnote>
  <w:endnote w:type="continuationSeparator" w:id="0">
    <w:p w14:paraId="0FA45AF8" w14:textId="77777777" w:rsidR="00B37F89" w:rsidRDefault="00B3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F4277" w14:textId="77777777" w:rsidR="00B37F89" w:rsidRDefault="00B37F89">
      <w:r>
        <w:separator/>
      </w:r>
    </w:p>
  </w:footnote>
  <w:footnote w:type="continuationSeparator" w:id="0">
    <w:p w14:paraId="0ECD9C8A" w14:textId="77777777" w:rsidR="00B37F89" w:rsidRDefault="00B37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16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14B"/>
    <w:rsid w:val="00016D12"/>
    <w:rsid w:val="00094801"/>
    <w:rsid w:val="000A7066"/>
    <w:rsid w:val="00187587"/>
    <w:rsid w:val="001963C3"/>
    <w:rsid w:val="001C29DD"/>
    <w:rsid w:val="002218A0"/>
    <w:rsid w:val="003B3DB2"/>
    <w:rsid w:val="004B5064"/>
    <w:rsid w:val="00643CB9"/>
    <w:rsid w:val="00766839"/>
    <w:rsid w:val="007A35FA"/>
    <w:rsid w:val="007E1987"/>
    <w:rsid w:val="00A02149"/>
    <w:rsid w:val="00A40DAA"/>
    <w:rsid w:val="00AC214B"/>
    <w:rsid w:val="00B37F89"/>
    <w:rsid w:val="00B71D63"/>
    <w:rsid w:val="00C63FDB"/>
    <w:rsid w:val="00CA586F"/>
    <w:rsid w:val="00DF5F1A"/>
    <w:rsid w:val="00E72FB5"/>
    <w:rsid w:val="00ED676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9DB5A82"/>
  <w15:chartTrackingRefBased/>
  <w15:docId w15:val="{1CE4B5A5-9CBA-40FF-A3A5-E216C809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2"/>
    </w:rPr>
  </w:style>
  <w:style w:type="paragraph" w:styleId="a4">
    <w:name w:val="Balloon Text"/>
    <w:basedOn w:val="a"/>
    <w:semiHidden/>
    <w:rPr>
      <w:rFonts w:ascii="Arial" w:eastAsia="ＭＳ ゴシック" w:hAnsi="Arial"/>
      <w:sz w:val="18"/>
    </w:rPr>
  </w:style>
  <w:style w:type="paragraph" w:styleId="a5">
    <w:name w:val="Note Heading"/>
    <w:basedOn w:val="a"/>
    <w:next w:val="a"/>
    <w:pPr>
      <w:jc w:val="center"/>
    </w:pPr>
    <w:rPr>
      <w:sz w:val="22"/>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lang w:val="en-US" w:eastAsia="ja-JP"/>
    </w:rPr>
  </w:style>
  <w:style w:type="character" w:styleId="aa">
    <w:name w:val="footnote reference"/>
    <w:semiHidden/>
    <w:rPr>
      <w:vertAlign w:val="superscript"/>
      <w:lang w:val="en-US" w:eastAsia="ja-JP"/>
    </w:rPr>
  </w:style>
  <w:style w:type="character" w:styleId="ab">
    <w:name w:val="endnote reference"/>
    <w:semiHidden/>
    <w:rPr>
      <w:vertAlign w:val="superscript"/>
      <w:lang w:val="en-US" w:eastAsia="ja-JP"/>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56500">
      <w:bodyDiv w:val="1"/>
      <w:marLeft w:val="0"/>
      <w:marRight w:val="0"/>
      <w:marTop w:val="0"/>
      <w:marBottom w:val="0"/>
      <w:divBdr>
        <w:top w:val="none" w:sz="0" w:space="0" w:color="auto"/>
        <w:left w:val="none" w:sz="0" w:space="0" w:color="auto"/>
        <w:bottom w:val="none" w:sz="0" w:space="0" w:color="auto"/>
        <w:right w:val="none" w:sz="0" w:space="0" w:color="auto"/>
      </w:divBdr>
    </w:div>
    <w:div w:id="252517732">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見積要綱書</vt:lpstr>
    </vt:vector>
  </TitlesOfParts>
  <Company>医事係</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見積要綱書</dc:title>
  <dc:subject/>
  <dc:creator>町立吉田総合病院</dc:creator>
  <cp:keywords/>
  <dc:description/>
  <cp:lastModifiedBy>YHOSP0011</cp:lastModifiedBy>
  <cp:revision>2</cp:revision>
  <cp:lastPrinted>2026-02-25T04:19:00Z</cp:lastPrinted>
  <dcterms:created xsi:type="dcterms:W3CDTF">2026-03-05T00:17:00Z</dcterms:created>
  <dcterms:modified xsi:type="dcterms:W3CDTF">2026-03-05T00:17:00Z</dcterms:modified>
  <cp:category/>
  <cp:contentStatus/>
</cp:coreProperties>
</file>