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95"/>
      </w:tblGrid>
      <w:tr w:rsidR="003363F9">
        <w:trPr>
          <w:trHeight w:val="12992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BB4F1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6"/>
                <w:w w:val="200"/>
              </w:rPr>
              <w:t xml:space="preserve">　</w:t>
            </w:r>
            <w:r>
              <w:rPr>
                <w:rFonts w:hint="eastAsia"/>
                <w:spacing w:val="16"/>
                <w:sz w:val="48"/>
              </w:rPr>
              <w:t>委　任　状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BB4F1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2A0CB8">
              <w:rPr>
                <w:rFonts w:hint="eastAsia"/>
              </w:rPr>
              <w:t xml:space="preserve">　</w:t>
            </w:r>
            <w:r w:rsidR="004C144F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BB4F13">
            <w:pPr>
              <w:kinsoku w:val="0"/>
              <w:overflowPunct w:val="0"/>
              <w:autoSpaceDE w:val="0"/>
              <w:autoSpaceDN w:val="0"/>
              <w:spacing w:line="446" w:lineRule="atLeast"/>
              <w:ind w:firstLineChars="100" w:firstLine="272"/>
            </w:pPr>
            <w:r>
              <w:rPr>
                <w:rFonts w:hint="eastAsia"/>
              </w:rPr>
              <w:t>宇和島市鳥獣被害防止総合対策協議会</w:t>
            </w:r>
          </w:p>
          <w:p w:rsidR="003363F9" w:rsidRDefault="00BB4F13" w:rsidP="00BB4F13">
            <w:pPr>
              <w:kinsoku w:val="0"/>
              <w:overflowPunct w:val="0"/>
              <w:autoSpaceDE w:val="0"/>
              <w:autoSpaceDN w:val="0"/>
              <w:spacing w:line="446" w:lineRule="atLeast"/>
              <w:ind w:firstLineChars="100" w:firstLine="272"/>
              <w:rPr>
                <w:spacing w:val="16"/>
              </w:rPr>
            </w:pPr>
            <w:r>
              <w:rPr>
                <w:rFonts w:hint="eastAsia"/>
              </w:rPr>
              <w:t xml:space="preserve">会長　</w:t>
            </w:r>
            <w:r w:rsidR="0049588B">
              <w:rPr>
                <w:rFonts w:hint="eastAsia"/>
              </w:rPr>
              <w:t>梶原　祥敬</w:t>
            </w:r>
            <w:r>
              <w:rPr>
                <w:rFonts w:hint="eastAsia"/>
              </w:rPr>
              <w:t xml:space="preserve">　様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4C144F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rPr>
                <w:rFonts w:hint="eastAsia"/>
              </w:rPr>
              <w:t xml:space="preserve">　　　　　　　　　　　　住　所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BB4F1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氏　名　</w:t>
            </w:r>
            <w:r>
              <w:t xml:space="preserve">                        </w:t>
            </w:r>
            <w:r>
              <w:rPr>
                <w:rFonts w:hint="eastAsia"/>
              </w:rPr>
              <w:t>印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A0CB8" w:rsidRDefault="002A0CB8" w:rsidP="002A0CB8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D82AD4" w:rsidP="002A0CB8">
            <w:pPr>
              <w:kinsoku w:val="0"/>
              <w:overflowPunct w:val="0"/>
              <w:autoSpaceDE w:val="0"/>
              <w:autoSpaceDN w:val="0"/>
              <w:spacing w:line="446" w:lineRule="atLeast"/>
              <w:ind w:leftChars="100" w:left="272" w:firstLineChars="100" w:firstLine="272"/>
              <w:rPr>
                <w:spacing w:val="16"/>
              </w:rPr>
            </w:pPr>
            <w:r>
              <w:rPr>
                <w:rFonts w:hint="eastAsia"/>
              </w:rPr>
              <w:t>令和</w:t>
            </w:r>
            <w:r w:rsidR="00005031">
              <w:rPr>
                <w:rFonts w:hint="eastAsia"/>
              </w:rPr>
              <w:t>７</w:t>
            </w:r>
            <w:r w:rsidR="002A0CB8">
              <w:rPr>
                <w:rFonts w:hint="eastAsia"/>
              </w:rPr>
              <w:t>年度</w:t>
            </w:r>
            <w:r w:rsidR="00BB4F13">
              <w:rPr>
                <w:rFonts w:hint="eastAsia"/>
              </w:rPr>
              <w:t>宇和島市鳥獣被害防止総合対策事業</w:t>
            </w:r>
            <w:r w:rsidR="00BB4F13">
              <w:t>(</w:t>
            </w:r>
            <w:r w:rsidR="00C326D2">
              <w:rPr>
                <w:rFonts w:hint="eastAsia"/>
              </w:rPr>
              <w:t>ワイヤーメッシュ柵</w:t>
            </w:r>
            <w:bookmarkStart w:id="0" w:name="_GoBack"/>
            <w:bookmarkEnd w:id="0"/>
            <w:r w:rsidR="00BB4F13">
              <w:t>)</w:t>
            </w:r>
            <w:r w:rsidR="00BB4F13">
              <w:rPr>
                <w:rFonts w:hint="eastAsia"/>
              </w:rPr>
              <w:t>の入札及び見積に関する一切の権限を次の者に委任します。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BB4F1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>代理人　住　所</w:t>
            </w:r>
          </w:p>
          <w:p w:rsidR="003363F9" w:rsidRDefault="003363F9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3363F9" w:rsidRDefault="00BB4F1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color w:val="auto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</w:t>
            </w:r>
            <w:r>
              <w:rPr>
                <w:rFonts w:hint="eastAsia"/>
              </w:rPr>
              <w:t>印</w:t>
            </w:r>
          </w:p>
        </w:tc>
      </w:tr>
    </w:tbl>
    <w:p w:rsidR="003363F9" w:rsidRDefault="003363F9">
      <w:pPr>
        <w:rPr>
          <w:spacing w:val="16"/>
        </w:rPr>
      </w:pPr>
    </w:p>
    <w:sectPr w:rsidR="003363F9" w:rsidSect="003363F9">
      <w:headerReference w:type="default" r:id="rId6"/>
      <w:footerReference w:type="default" r:id="rId7"/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44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F9" w:rsidRDefault="003363F9" w:rsidP="003363F9">
      <w:r>
        <w:separator/>
      </w:r>
    </w:p>
  </w:endnote>
  <w:endnote w:type="continuationSeparator" w:id="0">
    <w:p w:rsidR="003363F9" w:rsidRDefault="003363F9" w:rsidP="0033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F9" w:rsidRDefault="003363F9">
    <w:pPr>
      <w:suppressAutoHyphens w:val="0"/>
      <w:wordWrap/>
      <w:autoSpaceDE w:val="0"/>
      <w:autoSpaceDN w:val="0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F9" w:rsidRDefault="003363F9" w:rsidP="003363F9">
      <w:r>
        <w:separator/>
      </w:r>
    </w:p>
  </w:footnote>
  <w:footnote w:type="continuationSeparator" w:id="0">
    <w:p w:rsidR="003363F9" w:rsidRDefault="003363F9" w:rsidP="0033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F9" w:rsidRDefault="003363F9">
    <w:pPr>
      <w:suppressAutoHyphens w:val="0"/>
      <w:wordWrap/>
      <w:autoSpaceDE w:val="0"/>
      <w:autoSpaceDN w:val="0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clean"/>
  <w:defaultTabStop w:val="720"/>
  <w:doNotHyphenateCaps/>
  <w:drawingGridHorizontalSpacing w:val="6553"/>
  <w:drawingGridVerticalSpacing w:val="448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3F9"/>
    <w:rsid w:val="00005031"/>
    <w:rsid w:val="002A0CB8"/>
    <w:rsid w:val="003363F9"/>
    <w:rsid w:val="00487580"/>
    <w:rsid w:val="0049588B"/>
    <w:rsid w:val="004C144F"/>
    <w:rsid w:val="007A0C8E"/>
    <w:rsid w:val="008B4700"/>
    <w:rsid w:val="009C3179"/>
    <w:rsid w:val="009F052E"/>
    <w:rsid w:val="00B729FE"/>
    <w:rsid w:val="00BB4F13"/>
    <w:rsid w:val="00C326D2"/>
    <w:rsid w:val="00D82AD4"/>
    <w:rsid w:val="00E123EE"/>
    <w:rsid w:val="00E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A452D"/>
  <w15:docId w15:val="{6C8E081B-485D-43E1-A4DE-EA7C495B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F9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363F9"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sid w:val="003363F9"/>
    <w:rPr>
      <w:rFonts w:ascii="Arial" w:eastAsia="ＭＳ ゴシック" w:hAnsi="Arial"/>
      <w:color w:val="000000"/>
      <w:kern w:val="0"/>
      <w:sz w:val="18"/>
    </w:rPr>
  </w:style>
  <w:style w:type="paragraph" w:styleId="a5">
    <w:name w:val="header"/>
    <w:basedOn w:val="a"/>
    <w:link w:val="a6"/>
    <w:rsid w:val="00336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63F9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footer"/>
    <w:basedOn w:val="a"/>
    <w:link w:val="a8"/>
    <w:rsid w:val="00336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63F9"/>
    <w:rPr>
      <w:rFonts w:ascii="ＭＳ 明朝" w:eastAsia="ＭＳ 明朝" w:hAnsi="ＭＳ 明朝"/>
      <w:color w:val="000000"/>
      <w:kern w:val="0"/>
      <w:sz w:val="24"/>
    </w:rPr>
  </w:style>
  <w:style w:type="character" w:styleId="a9">
    <w:name w:val="footnote reference"/>
    <w:basedOn w:val="a0"/>
    <w:semiHidden/>
    <w:rsid w:val="003363F9"/>
    <w:rPr>
      <w:vertAlign w:val="superscript"/>
    </w:rPr>
  </w:style>
  <w:style w:type="character" w:styleId="aa">
    <w:name w:val="endnote reference"/>
    <w:basedOn w:val="a0"/>
    <w:semiHidden/>
    <w:rsid w:val="00336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YAMBOW</dc:creator>
  <cp:lastModifiedBy>5010158</cp:lastModifiedBy>
  <cp:revision>16</cp:revision>
  <cp:lastPrinted>2026-02-21T04:00:00Z</cp:lastPrinted>
  <dcterms:created xsi:type="dcterms:W3CDTF">2014-05-22T01:18:00Z</dcterms:created>
  <dcterms:modified xsi:type="dcterms:W3CDTF">2026-02-21T04:06:00Z</dcterms:modified>
</cp:coreProperties>
</file>