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pPr w:leftFromText="0" w:rightFromText="0" w:topFromText="0" w:bottomFromText="0" w:vertAnchor="text" w:horzAnchor="margin" w:tblpX="-49" w:tblpY="22"/>
        <w:tblOverlap w:val="never"/>
        <w:tblW w:w="10763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Look w:firstRow="1" w:lastRow="0" w:firstColumn="1" w:lastColumn="0" w:noHBand="0" w:noVBand="1" w:val="04A0"/>
      </w:tblPr>
      <w:tblGrid>
        <w:gridCol w:w="10763"/>
      </w:tblGrid>
      <w:tr>
        <w:trPr>
          <w:trHeight w:val="838" w:hRule="atLeast"/>
        </w:trPr>
        <w:tc>
          <w:tcPr>
            <w:tcW w:w="10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6"/>
              </w:rPr>
              <w:t>［第９弾］宇和島市地域とつながる商品券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b w:val="1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6"/>
              </w:rPr>
              <w:t>取扱店登録取下げ書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○申請方法　次の①［推奨］または②の方法をご確認ください。</w:t>
      </w:r>
    </w:p>
    <w:tbl>
      <w:tblPr>
        <w:tblStyle w:val="11"/>
        <w:tblpPr w:leftFromText="142" w:rightFromText="142" w:topFromText="0" w:bottomFromText="0" w:vertAnchor="text" w:horzAnchor="text" w:tblpX="85" w:tblpY="6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247"/>
        <w:gridCol w:w="6382"/>
      </w:tblGrid>
      <w:tr>
        <w:trPr>
          <w:trHeight w:val="353" w:hRule="atLeast"/>
        </w:trPr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①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【推奨】インターネットから申請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②ＦＡＸ等で申請</w:t>
            </w:r>
          </w:p>
        </w:tc>
      </w:tr>
      <w:tr>
        <w:trPr>
          <w:trHeight w:val="835" w:hRule="atLeast"/>
        </w:trPr>
        <w:tc>
          <w:tcPr>
            <w:tcW w:w="4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margin-top:9.4pt;mso-position-vertical-relative:text;mso-position-horizontal-relative:text;position:absolute;height:60.15pt;width:63.65pt;margin-left:123.95pt;z-index:3;" o:allowincell="t" filled="f" o:spt="75" type="#_x0000_t75">
                  <v:fill/>
                  <v:stroke joinstyle="miter"/>
                  <v:imagedata o:title="HOGE" r:id="rId5"/>
                  <o:lock v:ext="edit" aspectratio="t"/>
                  <w10:wrap type="none" anchorx="text" anchory="text"/>
                </v:shape>
              </w:pict>
            </w:r>
            <w:r>
              <w:rPr>
                <w:rFonts w:hint="eastAsia" w:ascii="ＭＳ ゴシック" w:hAnsi="ＭＳ ゴシック" w:eastAsia="ＭＳ ゴシック"/>
                <w:b w:val="1"/>
                <w:sz w:val="40"/>
                <w:u w:val="single" w:color="auto"/>
              </w:rPr>
              <w:t>QR</w:t>
            </w:r>
            <w:r>
              <w:rPr>
                <w:rFonts w:hint="eastAsia" w:ascii="ＭＳ ゴシック" w:hAnsi="ＭＳ ゴシック" w:eastAsia="ＭＳ ゴシック"/>
                <w:b w:val="1"/>
                <w:sz w:val="40"/>
                <w:u w:val="single" w:color="auto"/>
              </w:rPr>
              <w:t>コード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　　　　　　　　　　　　　　　　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ＦＡＸ：</w:t>
            </w:r>
            <w:r>
              <w:rPr>
                <w:rFonts w:hint="eastAsia" w:ascii="ＭＳ ゴシック" w:hAnsi="ＭＳ ゴシック" w:eastAsia="ＭＳ ゴシック"/>
                <w:b w:val="1"/>
                <w:sz w:val="36"/>
              </w:rPr>
              <w:t>0895-25-4907</w:t>
            </w:r>
          </w:p>
        </w:tc>
      </w:tr>
      <w:tr>
        <w:trPr>
          <w:trHeight w:val="835" w:hRule="atLeast"/>
        </w:trPr>
        <w:tc>
          <w:tcPr>
            <w:tcW w:w="4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メール：</w:t>
            </w:r>
            <w:r>
              <w:rPr>
                <w:rFonts w:hint="eastAsia"/>
                <w:fitText w:val="3798" w:id="1"/>
              </w:rPr>
              <w:fldChar w:fldCharType="begin"/>
            </w:r>
            <w:r>
              <w:rPr>
                <w:rFonts w:hint="eastAsia"/>
                <w:fitText w:val="3798" w:id="1"/>
              </w:rPr>
              <w:instrText xml:space="preserve"> HYPERLINK "mailto:shoko2@city.uwajima.lg.jp"</w:instrText>
            </w:r>
            <w:r>
              <w:rPr>
                <w:rFonts w:hint="eastAsia"/>
                <w:fitText w:val="3798" w:id="1"/>
              </w:rPr>
              <w:fldChar w:fldCharType="separate"/>
            </w:r>
            <w:r>
              <w:rPr>
                <w:rStyle w:val="17"/>
                <w:rFonts w:hint="eastAsia" w:ascii="ＭＳ ゴシック" w:hAnsi="ＭＳ ゴシック" w:eastAsia="ＭＳ ゴシック"/>
                <w:b w:val="1"/>
                <w:color w:val="auto"/>
                <w:spacing w:val="30"/>
                <w:kern w:val="0"/>
                <w:sz w:val="24"/>
                <w:u w:val="none" w:color="auto"/>
                <w:fitText w:val="3798" w:id="1"/>
              </w:rPr>
              <w:t>shoko2@city.uwajima.lg.j</w:t>
            </w:r>
            <w:r>
              <w:rPr>
                <w:rStyle w:val="17"/>
                <w:rFonts w:hint="eastAsia" w:ascii="ＭＳ ゴシック" w:hAnsi="ＭＳ ゴシック" w:eastAsia="ＭＳ ゴシック"/>
                <w:b w:val="1"/>
                <w:color w:val="auto"/>
                <w:spacing w:val="24"/>
                <w:kern w:val="0"/>
                <w:sz w:val="24"/>
                <w:u w:val="none" w:color="auto"/>
                <w:fitText w:val="3798" w:id="1"/>
              </w:rPr>
              <w:t>p</w:t>
            </w:r>
            <w:r>
              <w:rPr>
                <w:rFonts w:hint="eastAsia"/>
                <w:fitText w:val="3798" w:id="1"/>
              </w:rPr>
              <w:fldChar w:fldCharType="end"/>
            </w:r>
          </w:p>
        </w:tc>
      </w:tr>
      <w:tr>
        <w:trPr>
          <w:trHeight w:val="979" w:hRule="atLeast"/>
        </w:trPr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市ホームページ専用フォーム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https://logoform.jp/form/HR5F/982236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100" w:beforeLines="0" w:beforeAutospacing="0" w:line="2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郵送：〒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798-8601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宇和島市曙町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番地</w:t>
            </w:r>
          </w:p>
          <w:p>
            <w:pPr>
              <w:pStyle w:val="0"/>
              <w:spacing w:line="260" w:lineRule="exact"/>
              <w:ind w:firstLine="720" w:firstLineChars="3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宇和島市地域とつながる商品券事業実行委員会</w:t>
            </w:r>
          </w:p>
          <w:p>
            <w:pPr>
              <w:pStyle w:val="0"/>
              <w:spacing w:line="260" w:lineRule="exact"/>
              <w:ind w:firstLine="720" w:firstLine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事務局（宇和島市役所商工観光課商工係）</w:t>
            </w:r>
          </w:p>
        </w:tc>
      </w:tr>
    </w:tbl>
    <w:p>
      <w:pPr>
        <w:pStyle w:val="0"/>
        <w:spacing w:line="120" w:lineRule="exac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○申請内容の確認［必須項目］</w:t>
      </w:r>
    </w:p>
    <w:tbl>
      <w:tblPr>
        <w:tblStyle w:val="11"/>
        <w:tblpPr w:leftFromText="142" w:rightFromText="142" w:topFromText="0" w:bottomFromText="0" w:vertAnchor="text" w:horzAnchor="text" w:tblpX="58" w:tblpY="16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656"/>
      </w:tblGrid>
      <w:tr>
        <w:trPr>
          <w:trHeight w:val="341" w:hRule="atLeast"/>
        </w:trPr>
        <w:tc>
          <w:tcPr>
            <w:tcW w:w="106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該当する□にチェックをしてください。</w:t>
            </w:r>
          </w:p>
        </w:tc>
      </w:tr>
      <w:tr>
        <w:trPr>
          <w:trHeight w:val="1181" w:hRule="atLeast"/>
        </w:trPr>
        <w:tc>
          <w:tcPr>
            <w:tcW w:w="106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8"/>
              </w:rPr>
            </w:pPr>
            <w:r>
              <w:rPr>
                <w:rFonts w:hint="eastAsia" w:ascii="ＭＳ 明朝" w:hAnsi="ＭＳ 明朝"/>
                <w:sz w:val="24"/>
              </w:rPr>
              <w:t>□［第９弾］取扱店登録を取下げる</w:t>
            </w:r>
          </w:p>
          <w:p>
            <w:pPr>
              <w:pStyle w:val="0"/>
              <w:spacing w:before="160" w:beforeLines="0" w:beforeAutospacing="0"/>
              <w:ind w:left="3161" w:leftChars="1505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※この様式は取扱店登録を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取下げる場合にのみ使用</w:t>
            </w:r>
            <w:r>
              <w:rPr>
                <w:rFonts w:hint="eastAsia" w:ascii="ＭＳ 明朝" w:hAnsi="ＭＳ 明朝"/>
                <w:sz w:val="24"/>
              </w:rPr>
              <w:t>します。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20" w:lineRule="exact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○事業者情報［必須項目］</w:t>
      </w:r>
    </w:p>
    <w:tbl>
      <w:tblPr>
        <w:tblStyle w:val="11"/>
        <w:tblW w:w="10675" w:type="dxa"/>
        <w:jc w:val="left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65"/>
        <w:gridCol w:w="6405"/>
        <w:gridCol w:w="727"/>
        <w:gridCol w:w="948"/>
        <w:gridCol w:w="530"/>
      </w:tblGrid>
      <w:tr>
        <w:trPr>
          <w:trHeight w:val="349" w:hRule="exact"/>
        </w:trPr>
        <w:tc>
          <w:tcPr>
            <w:tcW w:w="2065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36"/>
              </w:rPr>
            </w:pPr>
            <w:r>
              <w:rPr>
                <w:rFonts w:hint="eastAsia" w:ascii="ＭＳ 明朝" w:hAnsi="ＭＳ 明朝"/>
                <w:sz w:val="36"/>
              </w:rPr>
              <w:t>申</w:t>
            </w:r>
            <w:r>
              <w:rPr>
                <w:rFonts w:hint="default" w:ascii="ＭＳ 明朝" w:hAnsi="ＭＳ 明朝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sz w:val="36"/>
              </w:rPr>
              <w:t>請</w:t>
            </w:r>
            <w:r>
              <w:rPr>
                <w:rFonts w:hint="eastAsia" w:ascii="ＭＳ 明朝" w:hAnsi="ＭＳ 明朝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sz w:val="36"/>
              </w:rPr>
              <w:t>者</w:t>
            </w:r>
          </w:p>
        </w:tc>
        <w:tc>
          <w:tcPr>
            <w:tcW w:w="6301" w:type="dxa"/>
            <w:vMerge w:val="restart"/>
            <w:tcBorders>
              <w:top w:val="single" w:color="auto" w:sz="18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3" w:rightChars="-54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事務局使用欄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応援券</w:t>
            </w:r>
          </w:p>
        </w:tc>
      </w:tr>
      <w:tr>
        <w:trPr>
          <w:trHeight w:val="349" w:hRule="exact"/>
        </w:trPr>
        <w:tc>
          <w:tcPr>
            <w:tcW w:w="206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301" w:type="dxa"/>
            <w:vMerge w:val="continue"/>
            <w:tcBorders>
              <w:top w:val="nil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72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取扱店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登録№</w:t>
            </w:r>
          </w:p>
        </w:tc>
        <w:tc>
          <w:tcPr>
            <w:tcW w:w="1478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22" w:hRule="exact"/>
        </w:trPr>
        <w:tc>
          <w:tcPr>
            <w:tcW w:w="206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405" w:type="dxa"/>
            <w:tcBorders>
              <w:top w:val="nil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3" w:leftChars="-54" w:right="-107" w:rightChars="-51" w:firstLine="2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（法人にあっては､法人の名称及び代表者氏名）</w:t>
            </w:r>
          </w:p>
        </w:tc>
        <w:tc>
          <w:tcPr>
            <w:tcW w:w="72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2065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2"/>
              </w:rPr>
              <w:t>フリガ</w:t>
            </w:r>
            <w:r>
              <w:rPr>
                <w:rFonts w:hint="eastAsia" w:ascii="ＭＳ 明朝" w:hAnsi="ＭＳ 明朝"/>
                <w:kern w:val="0"/>
                <w:sz w:val="24"/>
                <w:fitText w:val="1920" w:id="2"/>
              </w:rPr>
              <w:t>ナ</w:t>
            </w:r>
          </w:p>
        </w:tc>
        <w:tc>
          <w:tcPr>
            <w:tcW w:w="6405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5" w:leftChars="83" w:hanging="1"/>
              <w:jc w:val="lef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共通券のみ</w:t>
            </w:r>
          </w:p>
        </w:tc>
        <w:tc>
          <w:tcPr>
            <w:tcW w:w="530" w:type="dxa"/>
            <w:tcBorders>
              <w:top w:val="single" w:color="auto" w:sz="4" w:space="0"/>
              <w:left w:val="dott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6" w:hRule="atLeast"/>
        </w:trPr>
        <w:tc>
          <w:tcPr>
            <w:tcW w:w="2065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店舗（事業所）名</w:t>
            </w:r>
          </w:p>
        </w:tc>
        <w:tc>
          <w:tcPr>
            <w:tcW w:w="6301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left="175" w:leftChars="83" w:hanging="1"/>
              <w:jc w:val="lef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共通券・応援券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両方</w:t>
            </w:r>
          </w:p>
        </w:tc>
        <w:tc>
          <w:tcPr>
            <w:tcW w:w="530" w:type="dxa"/>
            <w:tcBorders>
              <w:top w:val="single" w:color="auto" w:sz="2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ind w:left="1680" w:hanging="1680" w:hangingChars="7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○店舗情報</w:t>
      </w:r>
    </w:p>
    <w:tbl>
      <w:tblPr>
        <w:tblStyle w:val="11"/>
        <w:tblW w:w="10705" w:type="dxa"/>
        <w:jc w:val="left"/>
        <w:tblInd w:w="3" w:type="dxa"/>
        <w:tblBorders>
          <w:top w:val="single" w:color="auto" w:sz="6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00"/>
        <w:gridCol w:w="4396"/>
        <w:gridCol w:w="4209"/>
      </w:tblGrid>
      <w:tr>
        <w:trPr>
          <w:trHeight w:val="786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4"/>
                <w:fitText w:val="1920" w:id="3"/>
              </w:rPr>
              <w:t>店舗（事業所</w:t>
            </w:r>
            <w:r>
              <w:rPr>
                <w:rFonts w:hint="eastAsia" w:ascii="ＭＳ 明朝" w:hAnsi="ＭＳ 明朝"/>
                <w:kern w:val="0"/>
                <w:sz w:val="24"/>
                <w:fitText w:val="1920" w:id="3"/>
              </w:rPr>
              <w:t>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4"/>
                <w:fitText w:val="1920" w:id="4"/>
              </w:rPr>
              <w:t>所在</w:t>
            </w:r>
            <w:r>
              <w:rPr>
                <w:rFonts w:hint="eastAsia" w:ascii="ＭＳ 明朝" w:hAnsi="ＭＳ 明朝"/>
                <w:kern w:val="0"/>
                <w:sz w:val="24"/>
                <w:fitText w:val="1920" w:id="4"/>
              </w:rPr>
              <w:t>地</w:t>
            </w:r>
          </w:p>
        </w:tc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</w:t>
            </w:r>
          </w:p>
          <w:p>
            <w:pPr>
              <w:pStyle w:val="0"/>
              <w:spacing w:line="276" w:lineRule="auto"/>
              <w:ind w:left="94" w:leftChars="44" w:hanging="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宇和島市</w:t>
            </w:r>
          </w:p>
        </w:tc>
      </w:tr>
      <w:tr>
        <w:trPr>
          <w:trHeight w:val="501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24"/>
                <w:fitText w:val="1920" w:id="5"/>
              </w:rPr>
              <w:t>電話番</w:t>
            </w:r>
            <w:r>
              <w:rPr>
                <w:rFonts w:hint="eastAsia" w:ascii="ＭＳ 明朝" w:hAnsi="ＭＳ 明朝"/>
                <w:kern w:val="0"/>
                <w:sz w:val="24"/>
                <w:fitText w:val="1920" w:id="5"/>
              </w:rPr>
              <w:t>号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94" w:leftChars="44" w:hanging="2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240" w:lineRule="exact"/>
              <w:ind w:left="-107" w:leftChars="-51" w:right="46" w:rightChars="22"/>
              <w:jc w:val="right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spacing w:line="240" w:lineRule="exact"/>
              <w:ind w:left="-107" w:leftChars="-51" w:right="46" w:rightChars="22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01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20"/>
                <w:kern w:val="0"/>
                <w:sz w:val="24"/>
                <w:fitText w:val="1920" w:id="6"/>
              </w:rPr>
              <w:t>業</w:t>
            </w:r>
            <w:r>
              <w:rPr>
                <w:rFonts w:hint="eastAsia" w:ascii="ＭＳ 明朝" w:hAnsi="ＭＳ 明朝"/>
                <w:kern w:val="0"/>
                <w:sz w:val="24"/>
                <w:fitText w:val="1920" w:id="6"/>
              </w:rPr>
              <w:t>種</w:t>
            </w:r>
          </w:p>
        </w:tc>
        <w:tc>
          <w:tcPr>
            <w:tcW w:w="86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94" w:leftChars="44" w:hanging="2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120" w:lineRule="exact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79"/>
      </w:tblGrid>
      <w:tr>
        <w:trPr/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事務局受理印</w:t>
            </w:r>
          </w:p>
        </w:tc>
      </w:tr>
      <w:tr>
        <w:trPr>
          <w:trHeight w:val="1871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60" w:lineRule="exact"/>
        <w:jc w:val="left"/>
        <w:rPr>
          <w:rFonts w:hint="eastAsia" w:ascii="ＭＳ ゴシック" w:hAnsi="ＭＳ ゴシック" w:eastAsia="ＭＳ ゴシック"/>
          <w:b w:val="1"/>
          <w:sz w:val="22"/>
          <w:u w:val="single" w:color="auto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bottom:3.6pt;margin-top:-68.5pt;mso-position-vertical-relative:text;mso-position-horizontal-relative:text;position:absolute;height:67pt;mso-wrap-distance-top:3.6pt;width:242.1pt;margin-left:-5.75pt;z-index:2;" o:spid="_x0000_s1027" o:allowincell="t" filled="t" stroked="t" strokeweight="1pt" o:spt="202" type="#_x0000_t202">
            <v:fill/>
            <v:stroke joinstyle="miter"/>
            <v:textbox style="layout-flow:horizontal;" inset="0mm,1.4999999999999998mm,0mm,0.49999999999999989mm">
              <w:txbxContent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4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4"/>
                    </w:rPr>
                    <w:t>【申請</w:t>
                  </w:r>
                  <w:r>
                    <w:rPr>
                      <w:rFonts w:hint="default" w:ascii="ＭＳ ゴシック" w:hAnsi="ＭＳ ゴシック" w:eastAsia="ＭＳ ゴシック"/>
                      <w:sz w:val="24"/>
                    </w:rPr>
                    <w:t>期限</w:t>
                  </w:r>
                  <w:r>
                    <w:rPr>
                      <w:rFonts w:hint="eastAsia" w:ascii="ＭＳ ゴシック" w:hAnsi="ＭＳ ゴシック" w:eastAsia="ＭＳ ゴシック"/>
                      <w:sz w:val="24"/>
                    </w:rPr>
                    <w:t>】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令和８</w:t>
                  </w:r>
                  <w:r>
                    <w:rPr>
                      <w:rFonts w:hint="default" w:ascii="ＭＳ ゴシック" w:hAnsi="ＭＳ ゴシック" w:eastAsia="ＭＳ ゴシック"/>
                    </w:rPr>
                    <w:t>年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24"/>
                    </w:rPr>
                    <w:t>２</w:t>
                  </w:r>
                  <w:r>
                    <w:rPr>
                      <w:rFonts w:hint="default" w:ascii="ＭＳ ゴシック" w:hAnsi="ＭＳ ゴシック" w:eastAsia="ＭＳ ゴシック"/>
                      <w:b w:val="1"/>
                      <w:sz w:val="24"/>
                    </w:rPr>
                    <w:t>月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24"/>
                    </w:rPr>
                    <w:t>20</w:t>
                  </w:r>
                  <w:r>
                    <w:rPr>
                      <w:rFonts w:hint="default" w:ascii="ＭＳ ゴシック" w:hAnsi="ＭＳ ゴシック" w:eastAsia="ＭＳ ゴシック"/>
                      <w:b w:val="1"/>
                      <w:sz w:val="24"/>
                    </w:rPr>
                    <w:t>日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24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24"/>
                    </w:rPr>
                    <w:t>金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24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まで</w:t>
                  </w:r>
                </w:p>
                <w:p>
                  <w:pPr>
                    <w:pStyle w:val="0"/>
                    <w:spacing w:line="240" w:lineRule="exact"/>
                    <w:ind w:firstLine="160" w:firstLineChars="100"/>
                    <w:rPr>
                      <w:rFonts w:hint="eastAsia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※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sz w:val="16"/>
                    </w:rPr>
                    <w:t>期限を過ぎても申込可能ですが、取扱店一覧表（冊子版）</w:t>
                  </w:r>
                </w:p>
                <w:p>
                  <w:pPr>
                    <w:pStyle w:val="0"/>
                    <w:spacing w:line="240" w:lineRule="exact"/>
                    <w:ind w:firstLine="320" w:firstLineChars="200"/>
                    <w:rPr>
                      <w:rFonts w:hint="eastAsia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への掲載編集が間に合いませんので、ご了承ください。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4"/>
                    </w:rPr>
                    <w:t>【対象】宇和島市内の事業所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30"/>
  <w:bordersDoNotSurroundHeader/>
  <w:bordersDoNotSurroundFooter/>
  <w:doNotTrackMoves/>
  <w:defaultTabStop w:val="840"/>
  <w:defaultTableStyle w:val="3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kern w:val="2"/>
      <w:sz w:val="21"/>
    </w:rPr>
  </w:style>
  <w:style w:type="character" w:styleId="17">
    <w:name w:val="Hyperlink"/>
    <w:next w:val="17"/>
    <w:link w:val="0"/>
    <w:uiPriority w:val="0"/>
    <w:rPr>
      <w:color w:val="0563C1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標準の表 5"/>
    <w:basedOn w:val="11"/>
    <w:next w:val="27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Symbol" w:hAnsi="Symbol"/>
        <w:i w:val="1"/>
        <w:sz w:val="26"/>
      </w:rPr>
      <w:tblPr/>
      <w:trPr/>
      <w:tcPr>
        <w:tcBorders>
          <w:left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Symbol" w:hAnsi="Symbol"/>
        <w:i w:val="1"/>
        <w:sz w:val="26"/>
      </w:rPr>
      <w:tblPr/>
      <w:trPr/>
      <w:tcPr>
        <w:tcBorders>
          <w:right w:val="single" w:color="7F7F7F" w:sz="4" w:space="0"/>
        </w:tcBorders>
        <w:shd w:val="clear" w:color="auto" w:fill="FFFFFF"/>
      </w:tcPr>
    </w:tblStylePr>
    <w:tblStylePr w:type="lastRow">
      <w:rPr>
        <w:rFonts w:ascii="Symbol" w:hAnsi="Symbol"/>
        <w:i w:val="1"/>
        <w:sz w:val="26"/>
      </w:rPr>
      <w:tblPr/>
      <w:trPr/>
      <w:tcPr>
        <w:tcBorders>
          <w:top w:val="single" w:color="7F7F7F" w:sz="4" w:space="0"/>
        </w:tcBorders>
        <w:shd w:val="clear" w:color="auto" w:fill="FFFFFF"/>
      </w:tcPr>
    </w:tblStylePr>
    <w:tblStylePr w:type="firstRow">
      <w:rPr>
        <w:rFonts w:ascii="Symbol" w:hAnsi="Symbol"/>
        <w:i w:val="1"/>
        <w:sz w:val="26"/>
      </w:rPr>
      <w:tblPr/>
      <w:trPr/>
      <w:tcPr>
        <w:tcBorders>
          <w:bottom w:val="single" w:color="7F7F7F" w:sz="4" w:space="0"/>
        </w:tcBorders>
        <w:shd w:val="clear" w:color="auto" w:fill="FFFF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8" w:customStyle="1">
    <w:name w:val="グリッド (表) 4"/>
    <w:basedOn w:val="11"/>
    <w:next w:val="28"/>
    <w:link w:val="0"/>
    <w:uiPriority w:val="0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rPr/>
    <w:tcPr/>
    <w:tblStylePr w:type="band1Horz">
      <w:tblPr/>
      <w:trPr/>
      <w:tcPr>
        <w:shd w:val="clear" w:color="auto" w:fill="CCCCCC"/>
      </w:tcPr>
    </w:tblStylePr>
    <w:tblStylePr w:type="band1Vert">
      <w:tblPr/>
      <w:trPr/>
      <w:tcPr>
        <w:shd w:val="clear" w:color="auto" w:fill="CCCCCC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000000" w:sz="4" w:space="0"/>
        </w:tcBorders>
      </w:tcPr>
    </w:tblStylePr>
    <w:tblStylePr w:type="firstRow">
      <w:rPr>
        <w:b w:val="1"/>
        <w:color w:val="FFFFFF"/>
      </w:rPr>
      <w:tblPr/>
      <w:trPr/>
      <w:tcPr>
        <w:tcBorders>
          <w:top w:val="single" w:color="000000" w:sz="4" w:space="0"/>
          <w:bottom w:val="single" w:color="000000" w:sz="4" w:space="0"/>
          <w:left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</w:style>
  <w:style w:type="table" w:styleId="29" w:customStyle="1">
    <w:name w:val="一覧 (表) 3 - アクセント 5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band1Vert">
      <w:tblPr/>
      <w:trPr/>
      <w:tcPr>
        <w:tcBorders>
          <w:left w:val="single" w:color="4472C4" w:sz="4" w:space="0"/>
          <w:right w:val="single" w:color="4472C4" w:sz="4" w:space="0"/>
        </w:tcBorders>
      </w:tcPr>
    </w:tblStylePr>
    <w:tblStylePr w:type="lastCol">
      <w:rPr>
        <w:b w:val="1"/>
      </w:rPr>
      <w:tblPr/>
      <w:trPr/>
      <w:tcPr>
        <w:tcBorders>
          <w:left w:val="nil"/>
        </w:tcBorders>
        <w:shd w:val="clear" w:color="auto" w:fill="FFFFFF"/>
      </w:tcPr>
    </w:tblStylePr>
    <w:tblStylePr w:type="firstCol">
      <w:rPr>
        <w:b w:val="1"/>
      </w:rPr>
      <w:tblPr/>
      <w:trPr/>
      <w:tcPr>
        <w:tcBorders>
          <w:right w:val="nil"/>
        </w:tcBorders>
        <w:shd w:val="clear" w:color="auto" w:fill="FFFFFF"/>
      </w:tcPr>
    </w:tblStylePr>
    <w:tblStylePr w:type="lastRow">
      <w:rPr>
        <w:b w:val="1"/>
      </w:rPr>
      <w:tblPr/>
      <w:trPr/>
      <w:tcPr>
        <w:tcBorders>
          <w:top w:val="double" w:color="4472C4" w:sz="4" w:space="0"/>
        </w:tcBorders>
        <w:shd w:val="clear" w:color="auto" w:fill="FFFFFF"/>
      </w:tcPr>
    </w:tblStylePr>
    <w:tblStylePr w:type="firstRow">
      <w:rPr>
        <w:b w:val="1"/>
        <w:color w:val="FFFFFF"/>
      </w:rPr>
      <w:tblPr/>
      <w:trPr/>
      <w:tcPr>
        <w:shd w:val="clear" w:color="auto" w:fill="4472C4"/>
      </w:tcPr>
    </w:tblStylePr>
    <w:tblStylePr w:type="seCell">
      <w:tblPr/>
      <w:trPr/>
      <w:tcPr>
        <w:tcBorders>
          <w:top w:val="double" w:color="4472C4" w:sz="4" w:space="0"/>
          <w:left w:val="nil"/>
        </w:tcBorders>
      </w:tcPr>
    </w:tblStylePr>
    <w:tblStylePr w:type="swCell">
      <w:tblPr/>
      <w:trPr/>
      <w:tcPr>
        <w:tcBorders>
          <w:top w:val="double" w:color="4472C4" w:sz="4" w:space="0"/>
          <w:right w:val="nil"/>
        </w:tcBorders>
      </w:tcPr>
    </w:tblStylePr>
    <w:tblStylePr w:type="neCell">
      <w:tblPr/>
      <w:trPr/>
      <w:tcPr>
        <w:tcBorders>
          <w:bottom w:val="nil"/>
          <w:left w:val="nil"/>
        </w:tcBorders>
      </w:tcPr>
    </w:tblStylePr>
    <w:tblStylePr w:type="nwCell">
      <w:tblPr/>
      <w:trPr/>
      <w:tcPr>
        <w:tcBorders>
          <w:bottom w:val="nil"/>
          <w:right w:val="nil"/>
        </w:tcBorders>
      </w:tcPr>
    </w:tblStyle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1036</TotalTime>
  <Pages>1</Pages>
  <Words>16</Words>
  <Characters>511</Characters>
  <Application>JUST Note</Application>
  <Lines>166</Lines>
  <Paragraphs>41</Paragraphs>
  <CharactersWithSpaces>519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宇和島商工会議所</dc:creator>
  <cp:lastModifiedBy>6011341</cp:lastModifiedBy>
  <cp:lastPrinted>2024-04-08T02:56:01Z</cp:lastPrinted>
  <dcterms:created xsi:type="dcterms:W3CDTF">2019-03-21T05:21:00Z</dcterms:created>
  <dcterms:modified xsi:type="dcterms:W3CDTF">2026-01-05T01:34:33Z</dcterms:modified>
  <cp:revision>103</cp:revision>
</cp:coreProperties>
</file>