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宇和島市地域おこし協力隊アピールシート用紙</w:t>
      </w:r>
    </w:p>
    <w:p>
      <w:pPr>
        <w:pStyle w:val="0"/>
        <w:rPr>
          <w:rFonts w:hint="default"/>
        </w:rPr>
      </w:pPr>
    </w:p>
    <w:p>
      <w:pPr>
        <w:pStyle w:val="0"/>
        <w:jc w:val="right"/>
        <w:rPr>
          <w:rFonts w:hint="default"/>
          <w:sz w:val="21"/>
        </w:rPr>
      </w:pPr>
      <w:r>
        <w:rPr>
          <w:rFonts w:hint="eastAsia"/>
          <w:sz w:val="21"/>
        </w:rPr>
        <w:t>令和　　　年　　　月　　　日</w:t>
      </w:r>
    </w:p>
    <w:p>
      <w:pPr>
        <w:pStyle w:val="0"/>
        <w:spacing w:line="240" w:lineRule="exact"/>
        <w:rPr>
          <w:rFonts w:hint="default"/>
          <w:sz w:val="21"/>
        </w:rPr>
      </w:pPr>
    </w:p>
    <w:p>
      <w:pPr>
        <w:pStyle w:val="0"/>
        <w:wordWrap w:val="0"/>
        <w:spacing w:line="340" w:lineRule="exact"/>
        <w:jc w:val="right"/>
        <w:rPr>
          <w:rFonts w:hint="default"/>
          <w:sz w:val="21"/>
        </w:rPr>
      </w:pPr>
      <w:r>
        <w:rPr>
          <w:rFonts w:hint="eastAsia"/>
          <w:sz w:val="21"/>
        </w:rPr>
        <w:t>応募者氏名</w:t>
      </w:r>
      <w:r>
        <w:rPr>
          <w:rFonts w:hint="eastAsia"/>
          <w:sz w:val="21"/>
          <w:u w:val="single" w:color="auto"/>
        </w:rPr>
        <w:t>　　　　　　　　　　　　　</w:t>
      </w:r>
    </w:p>
    <w:p>
      <w:pPr>
        <w:pStyle w:val="0"/>
        <w:wordWrap w:val="0"/>
        <w:spacing w:line="260" w:lineRule="exact"/>
        <w:ind w:right="952" w:rightChars="400"/>
        <w:rPr>
          <w:rFonts w:hint="default"/>
          <w:sz w:val="21"/>
        </w:rPr>
      </w:pPr>
      <w:r>
        <w:rPr>
          <w:rFonts w:hint="eastAsia"/>
          <w:sz w:val="21"/>
        </w:rPr>
        <w:t>　　　　　　　　　　　　　　　　　　　　　　　　　　　　（自　　署）</w:t>
      </w:r>
    </w:p>
    <w:p>
      <w:pPr>
        <w:pStyle w:val="0"/>
        <w:wordWrap w:val="0"/>
        <w:spacing w:line="260" w:lineRule="exact"/>
        <w:ind w:right="952" w:rightChars="400"/>
        <w:rPr>
          <w:rFonts w:hint="default"/>
          <w:sz w:val="21"/>
        </w:rPr>
      </w:pPr>
    </w:p>
    <w:p>
      <w:pPr>
        <w:pStyle w:val="0"/>
        <w:rPr>
          <w:rFonts w:hint="default"/>
          <w:b w:val="1"/>
          <w:sz w:val="28"/>
        </w:rPr>
      </w:pPr>
      <w:r>
        <w:rPr>
          <w:rFonts w:hint="eastAsia"/>
          <w:b w:val="1"/>
          <w:sz w:val="28"/>
        </w:rPr>
        <w:t>アピールシート</w:t>
      </w:r>
      <w:r>
        <w:rPr>
          <w:rFonts w:hint="eastAsia"/>
          <w:b w:val="0"/>
          <w:sz w:val="21"/>
        </w:rPr>
        <w:t>（応募用紙に添付してご提出ください）　</w:t>
      </w:r>
      <w:bookmarkStart w:id="0" w:name="_GoBack"/>
      <w:bookmarkEnd w:id="0"/>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28"/>
      </w:tblGrid>
      <w:tr>
        <w:trPr>
          <w:trHeight w:val="980" w:hRule="atLeast"/>
        </w:trPr>
        <w:tc>
          <w:tcPr>
            <w:tcW w:w="9828" w:type="dxa"/>
            <w:shd w:val="clear" w:color="auto" w:fill="auto"/>
            <w:vAlign w:val="top"/>
          </w:tcPr>
          <w:p>
            <w:pPr>
              <w:pStyle w:val="0"/>
              <w:spacing w:line="0" w:lineRule="atLeast"/>
              <w:ind w:left="0" w:leftChars="0" w:firstLine="208" w:firstLineChars="100"/>
              <w:rPr>
                <w:rFonts w:hint="default"/>
                <w:sz w:val="21"/>
              </w:rPr>
            </w:pPr>
            <w:r>
              <w:rPr>
                <w:rFonts w:hint="eastAsia"/>
                <w:sz w:val="21"/>
              </w:rPr>
              <w:t>次のテーマについて、あなたの思いや考えをお書きください。</w:t>
            </w:r>
          </w:p>
          <w:p>
            <w:pPr>
              <w:pStyle w:val="0"/>
              <w:spacing w:line="0" w:lineRule="atLeast"/>
              <w:ind w:left="0" w:leftChars="0" w:firstLine="416" w:firstLineChars="200"/>
              <w:rPr>
                <w:rFonts w:hint="default"/>
                <w:sz w:val="21"/>
              </w:rPr>
            </w:pPr>
            <w:r>
              <w:rPr>
                <w:rFonts w:hint="eastAsia"/>
                <w:sz w:val="21"/>
              </w:rPr>
              <w:t>○テーマ　『宇和島市地域おこし協力隊への応募動機と蒋淵地区での活動目標について』</w:t>
            </w:r>
          </w:p>
          <w:p>
            <w:pPr>
              <w:pStyle w:val="0"/>
              <w:spacing w:line="0" w:lineRule="atLeast"/>
              <w:ind w:firstLine="1456" w:firstLineChars="700"/>
              <w:rPr>
                <w:rFonts w:hint="default"/>
                <w:sz w:val="21"/>
              </w:rPr>
            </w:pPr>
            <w:r>
              <w:rPr>
                <w:rFonts w:hint="eastAsia"/>
                <w:sz w:val="21"/>
              </w:rPr>
              <w:t>（</w:t>
            </w:r>
            <w:r>
              <w:rPr>
                <w:rFonts w:hint="eastAsia"/>
                <w:sz w:val="21"/>
              </w:rPr>
              <w:t>1,000</w:t>
            </w:r>
            <w:r>
              <w:rPr>
                <w:rFonts w:hint="eastAsia"/>
                <w:sz w:val="21"/>
              </w:rPr>
              <w:t>文字程度）</w:t>
            </w:r>
          </w:p>
        </w:tc>
      </w:tr>
      <w:tr>
        <w:trPr>
          <w:trHeight w:val="9980" w:hRule="atLeast"/>
        </w:trPr>
        <w:tc>
          <w:tcPr>
            <w:tcW w:w="9828" w:type="dxa"/>
            <w:shd w:val="clear" w:color="auto" w:fill="auto"/>
            <w:vAlign w:val="top"/>
          </w:tcPr>
          <w:p>
            <w:pPr>
              <w:pStyle w:val="0"/>
              <w:spacing w:line="240" w:lineRule="exact"/>
              <w:rPr>
                <w:rFonts w:hint="eastAsia"/>
                <w:sz w:val="21"/>
                <w:u w:val="single" w:color="auto"/>
              </w:rPr>
            </w:pPr>
          </w:p>
          <w:p>
            <w:pPr>
              <w:pStyle w:val="0"/>
              <w:rPr>
                <w:rFonts w:hint="eastAsia"/>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u w:val="single" w:color="auto"/>
              </w:rPr>
            </w:pPr>
            <w:r>
              <w:rPr>
                <w:rFonts w:hint="eastAsia"/>
                <w:sz w:val="21"/>
                <w:u w:val="single" w:color="auto"/>
              </w:rPr>
              <w:t>　　　　　　　　　　　　　　　　　　　　　　　　　　　　　　　　　　　　　　　　　　　　　　　　</w:t>
            </w:r>
          </w:p>
          <w:p>
            <w:pPr>
              <w:pStyle w:val="0"/>
              <w:rPr>
                <w:rFonts w:hint="default"/>
                <w:sz w:val="21"/>
              </w:rPr>
            </w:pPr>
            <w:r>
              <w:rPr>
                <w:rFonts w:hint="eastAsia"/>
                <w:sz w:val="21"/>
                <w:u w:val="single" w:color="auto"/>
              </w:rPr>
              <w:t>　　　　　　　　　　　　　　　　　　　　　　　　　　　　　　　　　　　　　　　　　　　　　　</w:t>
            </w:r>
          </w:p>
          <w:p>
            <w:pPr>
              <w:pStyle w:val="0"/>
              <w:rPr>
                <w:rFonts w:hint="default"/>
                <w:sz w:val="21"/>
              </w:rPr>
            </w:pPr>
            <w:r>
              <w:rPr>
                <w:rFonts w:hint="eastAsia"/>
                <w:sz w:val="21"/>
                <w:u w:val="single" w:color="auto"/>
              </w:rPr>
              <w:t>　　　　　　　　　　　　　　　　　　　　　　　　　　　　　　　　　　　　　　　　　　　　　　</w:t>
            </w:r>
          </w:p>
        </w:tc>
      </w:tr>
    </w:tbl>
    <w:p>
      <w:pPr>
        <w:pStyle w:val="0"/>
        <w:spacing w:line="240" w:lineRule="exact"/>
        <w:rPr>
          <w:rFonts w:hint="default"/>
        </w:rPr>
      </w:pPr>
    </w:p>
    <w:sectPr>
      <w:footerReference r:id="rId5" w:type="even"/>
      <w:pgSz w:w="11906" w:h="16838"/>
      <w:pgMar w:top="850" w:right="1134" w:bottom="850" w:left="1134" w:header="0" w:footer="0" w:gutter="0"/>
      <w:pgNumType w:start="8"/>
      <w:cols w:space="720"/>
      <w:textDirection w:val="lrTb"/>
      <w:docGrid w:type="lines"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pacing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Balloon Text"/>
    <w:basedOn w:val="0"/>
    <w:next w:val="16"/>
    <w:link w:val="0"/>
    <w:uiPriority w:val="0"/>
    <w:semiHidden/>
    <w:rPr>
      <w:rFonts w:ascii="Arial" w:hAnsi="Arial"/>
      <w:sz w:val="18"/>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character" w:styleId="20" w:customStyle="1">
    <w:name w:val="p20"/>
    <w:next w:val="20"/>
    <w:link w:val="0"/>
    <w:uiPriority w:val="0"/>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2</Words>
  <Characters>138</Characters>
  <Application>JUST Note</Application>
  <Lines>34</Lines>
  <Paragraphs>30</Paragraphs>
  <Company>伊方町</Company>
  <CharactersWithSpaces>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川本町地域おこし協力隊募集要領</dc:title>
  <dc:creator>user</dc:creator>
  <cp:lastModifiedBy>2000670</cp:lastModifiedBy>
  <cp:lastPrinted>2022-12-14T08:11:00Z</cp:lastPrinted>
  <dcterms:created xsi:type="dcterms:W3CDTF">2017-07-06T07:06:00Z</dcterms:created>
  <dcterms:modified xsi:type="dcterms:W3CDTF">2025-02-06T04:13:43Z</dcterms:modified>
  <cp:revision>13</cp:revision>
</cp:coreProperties>
</file>