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【様式４】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宇和島市長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（提出者）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  <w:r>
        <w:rPr>
          <w:rFonts w:hint="eastAsia"/>
        </w:rPr>
        <w:t>：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商号又は名称：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6"/>
          <w:kern w:val="0"/>
          <w:fitText w:val="1260" w:id="2"/>
        </w:rPr>
        <w:t>代表者氏</w:t>
      </w:r>
      <w:r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</w:rPr>
        <w:t>：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企画提案書等提出書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関係人口強化プロモーション事業委託業務プロポーザル企画提案書等を下記のとおり提出します。</w:t>
      </w:r>
    </w:p>
    <w:p>
      <w:pPr>
        <w:pStyle w:val="0"/>
        <w:rPr>
          <w:rFonts w:hint="default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１．提出書類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（１）見積書（様式６）及び見積内訳書（様式７</w:t>
      </w:r>
      <w:r>
        <w:rPr>
          <w:rFonts w:hint="default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【担当者連絡先】</w:t>
      </w:r>
    </w:p>
    <w:p>
      <w:pPr>
        <w:pStyle w:val="0"/>
        <w:rPr>
          <w:rFonts w:hint="default"/>
        </w:rPr>
      </w:pPr>
      <w:r>
        <w:rPr>
          <w:rFonts w:hint="eastAsia"/>
        </w:rPr>
        <w:t>　所属：</w:t>
      </w:r>
    </w:p>
    <w:p>
      <w:pPr>
        <w:pStyle w:val="0"/>
        <w:rPr>
          <w:rFonts w:hint="default"/>
        </w:rPr>
      </w:pPr>
      <w:r>
        <w:rPr>
          <w:rFonts w:hint="eastAsia"/>
        </w:rPr>
        <w:t>　氏名：</w:t>
      </w:r>
    </w:p>
    <w:p>
      <w:pPr>
        <w:pStyle w:val="0"/>
        <w:rPr>
          <w:rFonts w:hint="default"/>
        </w:rPr>
      </w:pPr>
      <w:r>
        <w:rPr>
          <w:rFonts w:hint="eastAsia"/>
        </w:rPr>
        <w:t>　電話番号：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E-mail</w:t>
      </w:r>
      <w:r>
        <w:rPr>
          <w:rFonts w:hint="eastAsia"/>
        </w:rPr>
        <w:t>：</w:t>
      </w:r>
      <w:bookmarkStart w:id="0" w:name="_GoBack"/>
      <w:bookmarkEnd w:id="0"/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3506</TotalTime>
  <Pages>5</Pages>
  <Words>5</Words>
  <Characters>756</Characters>
  <Application>JUST Note</Application>
  <Lines>1239</Lines>
  <Paragraphs>111</Paragraphs>
  <CharactersWithSpaces>1057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2024-04-10T04:57:30Z</dcterms:modified>
  <cp:revision>31</cp:revision>
</cp:coreProperties>
</file>