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spacing w:after="120" w:afterLines="0" w:afterAutospacing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default" w:ascii="ＭＳ ゴシック" w:hAnsi="ＭＳ ゴシック" w:eastAsia="ＭＳ ゴシック"/>
        </w:rPr>
        <w:t>2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overflowPunct w:val="1"/>
        <w:autoSpaceDE w:val="1"/>
        <w:autoSpaceDN w:val="1"/>
        <w:spacing w:after="120" w:afterLines="0" w:afterAutospacing="0" w:line="300" w:lineRule="auto"/>
        <w:jc w:val="center"/>
        <w:rPr>
          <w:rFonts w:hint="default"/>
        </w:rPr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>
      <w:pPr>
        <w:pStyle w:val="0"/>
        <w:overflowPunct w:val="1"/>
        <w:autoSpaceDE w:val="1"/>
        <w:autoSpaceDN w:val="1"/>
        <w:spacing w:after="120" w:afterLines="0" w:afterAutospacing="0" w:line="300" w:lineRule="auto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収入の部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0"/>
        <w:gridCol w:w="2280"/>
        <w:gridCol w:w="3960"/>
      </w:tblGrid>
      <w:tr>
        <w:trPr>
          <w:cantSplit/>
          <w:trHeight w:val="480" w:hRule="atLeast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39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摘</w:t>
            </w: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積算基礎等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市補助金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自己財源</w:t>
            </w:r>
            <w:bookmarkStart w:id="0" w:name="_GoBack"/>
            <w:bookmarkEnd w:id="0"/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spacing w:before="120" w:beforeLines="0" w:beforeAutospacing="0" w:after="120" w:afterLines="0" w:afterAutospacing="0" w:line="300" w:lineRule="auto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支出の部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80"/>
        <w:gridCol w:w="2280"/>
        <w:gridCol w:w="3960"/>
      </w:tblGrid>
      <w:tr>
        <w:trPr>
          <w:cantSplit/>
          <w:trHeight w:val="480" w:hRule="atLeast"/>
        </w:trPr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  <w:spacing w:val="105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default"/>
              </w:rPr>
              <w:t>)</w:t>
            </w:r>
          </w:p>
        </w:tc>
        <w:tc>
          <w:tcPr>
            <w:tcW w:w="39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735"/>
              </w:rPr>
              <w:t>摘</w:t>
            </w:r>
            <w:r>
              <w:rPr>
                <w:rFonts w:hint="eastAsia"/>
              </w:rPr>
              <w:t>要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積算基礎等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hyphenationZone w:val="0"/>
  <w:drawingGridHorizontalSpacing w:val="105"/>
  <w:drawingGridVerticalSpacing w:val="33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38</Words>
  <Characters>223</Characters>
  <Application>JUST Note</Application>
  <Lines>1</Lines>
  <Paragraphs>1</Paragraphs>
  <CharactersWithSpaces>260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様式第2号(第4条関係)</dc:title>
  <dc:creator>(株)ぎょうせい</dc:creator>
  <cp:lastModifiedBy>5010071</cp:lastModifiedBy>
  <cp:lastPrinted>2018-03-30T11:34:19Z</cp:lastPrinted>
  <dcterms:created xsi:type="dcterms:W3CDTF">2016-08-15T01:18:00Z</dcterms:created>
  <dcterms:modified xsi:type="dcterms:W3CDTF">2018-03-30T11:46:32Z</dcterms:modified>
  <cp:revision>10</cp:revision>
</cp:coreProperties>
</file>