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様式第１号（第６条関係）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指定事業者指定申請書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宇和島市長　　　　　　　　　様</w:t>
      </w:r>
    </w:p>
    <w:p>
      <w:pPr>
        <w:pStyle w:val="0"/>
        <w:widowControl w:val="1"/>
        <w:jc w:val="left"/>
      </w:pPr>
    </w:p>
    <w:p>
      <w:pPr>
        <w:pStyle w:val="0"/>
        <w:widowControl w:val="1"/>
        <w:ind w:firstLine="4080" w:firstLineChars="1700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申請者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所在地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法人名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代表者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指定事業者の指定を受けたいので、宇和島市サテライトオフィス開設促進事業補助金交付要綱第６条第１号の規定により、関係書類を添えて申請します。</w:t>
      </w:r>
    </w:p>
    <w:p>
      <w:pPr>
        <w:pStyle w:val="0"/>
        <w:jc w:val="both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2"/>
        <w:gridCol w:w="1985"/>
        <w:gridCol w:w="2126"/>
        <w:gridCol w:w="992"/>
        <w:gridCol w:w="1134"/>
        <w:gridCol w:w="2163"/>
      </w:tblGrid>
      <w:tr>
        <w:trPr/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名称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sz w:val="21"/>
              </w:rPr>
            </w:pPr>
          </w:p>
        </w:tc>
      </w:tr>
      <w:tr>
        <w:trPr/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所在地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宇和島市</w:t>
            </w:r>
          </w:p>
        </w:tc>
      </w:tr>
      <w:tr>
        <w:trPr/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業種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sz w:val="21"/>
              </w:rPr>
            </w:pPr>
          </w:p>
        </w:tc>
      </w:tr>
      <w:tr>
        <w:trPr>
          <w:trHeight w:val="851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事業概要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sz w:val="21"/>
              </w:rPr>
            </w:pPr>
          </w:p>
        </w:tc>
      </w:tr>
      <w:tr>
        <w:trPr/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操業開始予定日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/>
        <w:tc>
          <w:tcPr>
            <w:tcW w:w="2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従業員数等</w:t>
            </w:r>
          </w:p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（操業開始予定日時点）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企業全体</w:t>
            </w:r>
          </w:p>
        </w:tc>
        <w:tc>
          <w:tcPr>
            <w:tcW w:w="3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サテライトオフィス</w:t>
            </w:r>
          </w:p>
        </w:tc>
      </w:tr>
      <w:tr>
        <w:trPr/>
        <w:tc>
          <w:tcPr>
            <w:tcW w:w="2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　員：　　　　人</w:t>
            </w:r>
          </w:p>
          <w:p>
            <w:pPr>
              <w:pStyle w:val="0"/>
              <w:widowControl w:val="1"/>
              <w:spacing w:line="40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従業員：　　　　人</w:t>
            </w:r>
          </w:p>
        </w:tc>
        <w:tc>
          <w:tcPr>
            <w:tcW w:w="3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　員：　　　人</w:t>
            </w:r>
          </w:p>
          <w:p>
            <w:pPr>
              <w:pStyle w:val="0"/>
              <w:widowControl w:val="1"/>
              <w:spacing w:line="400" w:lineRule="exact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従業員：　　　人</w:t>
            </w:r>
          </w:p>
        </w:tc>
      </w:tr>
      <w:tr>
        <w:trPr/>
        <w:tc>
          <w:tcPr>
            <w:tcW w:w="2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新規雇用従業員の</w:t>
            </w:r>
          </w:p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雇用計画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年　月～　年　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年　月～　年　月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年　月～　年　月</w:t>
            </w:r>
          </w:p>
        </w:tc>
      </w:tr>
      <w:tr>
        <w:trPr/>
        <w:tc>
          <w:tcPr>
            <w:tcW w:w="2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/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補助対象経費（予定）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１年目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２年目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３年目</w:t>
            </w:r>
          </w:p>
        </w:tc>
      </w:tr>
      <w:tr>
        <w:trPr/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開設費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</w:p>
        </w:tc>
      </w:tr>
      <w:tr>
        <w:trPr/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運営費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</w:p>
        </w:tc>
      </w:tr>
      <w:tr>
        <w:trPr/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雇用拡大支援費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widowControl w:val="1"/>
        <w:jc w:val="left"/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39"/>
  <w:drawingGridVerticalSpacing w:val="4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  <w:sz w:val="21"/>
    </w:rPr>
  </w:style>
  <w:style w:type="character" w:styleId="24" w:customStyle="1">
    <w:name w:val="記 (文字)"/>
    <w:basedOn w:val="10"/>
    <w:next w:val="24"/>
    <w:link w:val="23"/>
    <w:uiPriority w:val="0"/>
    <w:qFormat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216</Words>
  <Characters>216</Characters>
  <Application>JUST Note</Application>
  <Lines>0</Lines>
  <Paragraphs>0</Paragraphs>
  <CharactersWithSpaces>361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5010086</cp:lastModifiedBy>
  <cp:lastPrinted>2022-03-31T14:02:00Z</cp:lastPrinted>
  <dcterms:created xsi:type="dcterms:W3CDTF">2022-06-23T10:27:00Z</dcterms:created>
  <dcterms:modified xsi:type="dcterms:W3CDTF">2022-11-11T02:11:40Z</dcterms:modified>
  <cp:revision>5</cp:revision>
</cp:coreProperties>
</file>