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716" w:hanging="716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0"/>
        <w:ind w:left="716" w:hanging="716" w:hangingChars="300"/>
        <w:rPr>
          <w:rFonts w:hint="default" w:ascii="ＭＳ 明朝" w:hAnsi="ＭＳ 明朝"/>
        </w:rPr>
      </w:pPr>
    </w:p>
    <w:p>
      <w:pPr>
        <w:pStyle w:val="0"/>
        <w:ind w:left="716" w:hanging="716" w:hangingChars="300"/>
        <w:jc w:val="center"/>
        <w:rPr>
          <w:rFonts w:hint="default" w:ascii="ＭＳ 明朝" w:hAnsi="ＭＳ 明朝"/>
        </w:rPr>
      </w:pP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実施計画（実績報告）書</w:t>
      </w:r>
    </w:p>
    <w:p>
      <w:pPr>
        <w:pStyle w:val="0"/>
        <w:ind w:left="716" w:hanging="716" w:hangingChars="300"/>
        <w:rPr>
          <w:rFonts w:hint="default" w:ascii="ＭＳ 明朝" w:hAnsi="ＭＳ 明朝"/>
        </w:rPr>
      </w:pPr>
    </w:p>
    <w:p>
      <w:pPr>
        <w:pStyle w:val="0"/>
        <w:ind w:left="716" w:hanging="716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目的（成果）</w:t>
      </w:r>
    </w:p>
    <w:p>
      <w:pPr>
        <w:pStyle w:val="0"/>
        <w:ind w:left="716" w:hanging="716" w:hangingChars="300"/>
        <w:rPr>
          <w:rFonts w:hint="default" w:ascii="ＭＳ 明朝" w:hAnsi="ＭＳ 明朝"/>
        </w:rPr>
      </w:pPr>
    </w:p>
    <w:p>
      <w:pPr>
        <w:pStyle w:val="0"/>
        <w:ind w:left="716" w:hanging="716" w:hangingChars="300"/>
        <w:rPr>
          <w:rFonts w:hint="default" w:ascii="ＭＳ 明朝" w:hAnsi="ＭＳ 明朝"/>
        </w:rPr>
      </w:pPr>
    </w:p>
    <w:p>
      <w:pPr>
        <w:pStyle w:val="0"/>
        <w:ind w:left="716" w:hanging="716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事業の内容</w:t>
      </w: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　</w:t>
      </w:r>
      <w:r>
        <w:rPr>
          <w:rFonts w:hint="eastAsia"/>
        </w:rPr>
        <w:t>支援する新規漁業就業者の氏名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　使用・購入量</w:t>
      </w: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2126"/>
        <w:gridCol w:w="1701"/>
        <w:gridCol w:w="2410"/>
      </w:tblGrid>
      <w:tr>
        <w:trPr/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品名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規格（大きさ）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数量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（販売者名）</w:t>
            </w:r>
          </w:p>
        </w:tc>
      </w:tr>
      <w:tr>
        <w:trPr>
          <w:trHeight w:val="507" w:hRule="atLeast"/>
        </w:trPr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2126"/>
        <w:gridCol w:w="2268"/>
        <w:gridCol w:w="1843"/>
      </w:tblGrid>
      <w:tr>
        <w:trPr/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予定（導入）価格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消費税額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trHeight w:val="524" w:hRule="atLeast"/>
        </w:trPr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経費の配分</w:t>
      </w:r>
    </w:p>
    <w:tbl>
      <w:tblPr>
        <w:tblStyle w:val="11"/>
        <w:tblW w:w="72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1701"/>
        <w:gridCol w:w="1701"/>
        <w:gridCol w:w="1843"/>
      </w:tblGrid>
      <w:tr>
        <w:trPr/>
        <w:tc>
          <w:tcPr>
            <w:tcW w:w="19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補助対象経費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（Ａ＋Ｂ）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負担区分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/>
        <w:tc>
          <w:tcPr>
            <w:tcW w:w="19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市補助金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（Ａ）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（Ｂ）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751" w:hRule="atLeast"/>
        </w:trPr>
        <w:tc>
          <w:tcPr>
            <w:tcW w:w="1985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収支予算（精算）</w:t>
      </w: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　収入の部</w:t>
      </w:r>
    </w:p>
    <w:tbl>
      <w:tblPr>
        <w:tblStyle w:val="11"/>
        <w:tblW w:w="496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3402"/>
      </w:tblGrid>
      <w:tr>
        <w:trPr>
          <w:trHeight w:val="411" w:hRule="atLeast"/>
        </w:trPr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本年度予算額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（本年度精算額）</w:t>
            </w:r>
          </w:p>
        </w:tc>
      </w:tr>
      <w:tr>
        <w:trPr>
          <w:trHeight w:val="411" w:hRule="atLeast"/>
        </w:trPr>
        <w:tc>
          <w:tcPr>
            <w:tcW w:w="155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4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市補助金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666" w:hRule="atLeast"/>
        </w:trPr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</w:t>
            </w:r>
          </w:p>
        </w:tc>
        <w:tc>
          <w:tcPr>
            <w:tcW w:w="3402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（２）　支出の部</w:t>
      </w:r>
    </w:p>
    <w:tbl>
      <w:tblPr>
        <w:tblStyle w:val="11"/>
        <w:tblW w:w="496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3402"/>
      </w:tblGrid>
      <w:tr>
        <w:trPr>
          <w:trHeight w:val="411" w:hRule="atLeast"/>
        </w:trPr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本年度予算額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（本年度精算額）</w:t>
            </w:r>
          </w:p>
        </w:tc>
      </w:tr>
      <w:tr>
        <w:trPr>
          <w:trHeight w:val="411" w:hRule="atLeast"/>
        </w:trPr>
        <w:tc>
          <w:tcPr>
            <w:tcW w:w="155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704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666" w:hRule="atLeast"/>
        </w:trPr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</w:t>
            </w:r>
          </w:p>
        </w:tc>
        <w:tc>
          <w:tcPr>
            <w:tcW w:w="3402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補助金算定表</w:t>
      </w:r>
    </w:p>
    <w:tbl>
      <w:tblPr>
        <w:tblStyle w:val="11"/>
        <w:tblW w:w="694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1134"/>
        <w:gridCol w:w="1782"/>
        <w:gridCol w:w="1904"/>
      </w:tblGrid>
      <w:tr>
        <w:trPr>
          <w:trHeight w:val="591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補助対象経費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補助率</w:t>
            </w:r>
          </w:p>
        </w:tc>
        <w:tc>
          <w:tcPr>
            <w:tcW w:w="178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補助限度額</w:t>
            </w:r>
          </w:p>
        </w:tc>
        <w:tc>
          <w:tcPr>
            <w:tcW w:w="190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補助金額</w:t>
            </w:r>
          </w:p>
        </w:tc>
      </w:tr>
      <w:tr>
        <w:trPr>
          <w:trHeight w:val="603" w:hRule="atLeast"/>
        </w:trPr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78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90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事業完了予定（事業完了）年月日</w:t>
      </w:r>
    </w:p>
    <w:p>
      <w:pPr>
        <w:pStyle w:val="0"/>
        <w:ind w:firstLine="477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　添付書類</w:t>
      </w: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　事業を実施したときは、実績報告において、売買契約書等</w:t>
      </w: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　その他市長が必要と認める書類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36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25"/>
    <w:uiPriority w:val="0"/>
    <w:qFormat/>
    <w:pPr>
      <w:jc w:val="center"/>
    </w:pPr>
    <w:rPr>
      <w:rFonts w:ascii="Century" w:hAnsi="Century" w:eastAsia="ＭＳ 明朝"/>
    </w:rPr>
  </w:style>
  <w:style w:type="paragraph" w:styleId="18">
    <w:name w:val="Closing"/>
    <w:basedOn w:val="0"/>
    <w:next w:val="0"/>
    <w:link w:val="26"/>
    <w:uiPriority w:val="0"/>
    <w:qFormat/>
    <w:pPr>
      <w:jc w:val="right"/>
    </w:pPr>
    <w:rPr>
      <w:rFonts w:ascii="Century" w:hAnsi="Century" w:eastAsia="ＭＳ 明朝"/>
    </w:rPr>
  </w:style>
  <w:style w:type="paragraph" w:styleId="19">
    <w:name w:val="footer"/>
    <w:basedOn w:val="0"/>
    <w:next w:val="19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line number"/>
    <w:basedOn w:val="10"/>
    <w:next w:val="24"/>
    <w:link w:val="0"/>
    <w:uiPriority w:val="0"/>
  </w:style>
  <w:style w:type="character" w:styleId="25" w:customStyle="1">
    <w:name w:val="記 (文字)"/>
    <w:basedOn w:val="10"/>
    <w:next w:val="25"/>
    <w:link w:val="17"/>
    <w:uiPriority w:val="0"/>
    <w:rPr>
      <w:rFonts w:ascii="Century" w:hAnsi="Century" w:eastAsia="ＭＳ 明朝"/>
      <w:sz w:val="24"/>
    </w:rPr>
  </w:style>
  <w:style w:type="character" w:styleId="26" w:customStyle="1">
    <w:name w:val="結語 (文字)"/>
    <w:basedOn w:val="10"/>
    <w:next w:val="26"/>
    <w:link w:val="18"/>
    <w:uiPriority w:val="0"/>
    <w:rPr>
      <w:rFonts w:ascii="Century" w:hAnsi="Century" w:eastAsia="ＭＳ 明朝"/>
      <w:sz w:val="24"/>
    </w:rPr>
  </w:style>
  <w:style w:type="paragraph" w:styleId="27">
    <w:name w:val="Body Text"/>
    <w:basedOn w:val="0"/>
    <w:next w:val="27"/>
    <w:link w:val="0"/>
    <w:uiPriority w:val="0"/>
    <w:qFormat/>
    <w:pPr>
      <w:wordWrap w:val="0"/>
      <w:spacing w:line="358" w:lineRule="exact"/>
    </w:pPr>
    <w:rPr>
      <w:rFonts w:ascii="ＭＳ 明朝" w:hAnsi="ＭＳ 明朝" w:eastAsia="ＭＳ 明朝"/>
      <w:spacing w:val="8"/>
      <w:sz w:val="20"/>
    </w:rPr>
  </w:style>
  <w:style w:type="paragraph" w:styleId="28">
    <w:name w:val="Body Text Indent"/>
    <w:basedOn w:val="0"/>
    <w:next w:val="28"/>
    <w:link w:val="0"/>
    <w:uiPriority w:val="0"/>
    <w:qFormat/>
    <w:pPr>
      <w:ind w:left="359" w:hanging="359" w:hangingChars="171"/>
    </w:pPr>
    <w:rPr>
      <w:rFonts w:ascii="Century" w:hAnsi="Century" w:eastAsia="ＭＳ 明朝"/>
      <w:sz w:val="21"/>
    </w:rPr>
  </w:style>
  <w:style w:type="paragraph" w:styleId="29">
    <w:name w:val="Body Text 2"/>
    <w:basedOn w:val="0"/>
    <w:next w:val="29"/>
    <w:link w:val="0"/>
    <w:uiPriority w:val="0"/>
    <w:qFormat/>
    <w:pPr>
      <w:jc w:val="center"/>
    </w:pPr>
    <w:rPr>
      <w:rFonts w:ascii="Century" w:hAnsi="Century" w:eastAsia="ＭＳ Ｐ明朝"/>
      <w:sz w:val="20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Theme="minorEastAsia" w:hAnsiTheme="minorEastAsia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rFonts w:asciiTheme="minorEastAsia" w:hAnsiTheme="minorEastAsia"/>
      <w:b w:val="1"/>
      <w:sz w:val="24"/>
    </w:rPr>
  </w:style>
  <w:style w:type="paragraph" w:styleId="35">
    <w:name w:val="Revision"/>
    <w:next w:val="35"/>
    <w:link w:val="0"/>
    <w:uiPriority w:val="0"/>
    <w:rPr>
      <w:rFonts w:asciiTheme="minorEastAsia" w:hAnsiTheme="minorEastAsia"/>
      <w:sz w:val="24"/>
    </w:rPr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1249</TotalTime>
  <Pages>2</Pages>
  <Words>0</Words>
  <Characters>316</Characters>
  <Application>JUST Note</Application>
  <Lines>254</Lines>
  <Paragraphs>60</Paragraphs>
  <Company>uwajima</Company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5010100</dc:creator>
  <cp:lastModifiedBy>5010137</cp:lastModifiedBy>
  <cp:lastPrinted>2022-05-05T06:59:59Z</cp:lastPrinted>
  <dcterms:created xsi:type="dcterms:W3CDTF">2021-01-07T23:47:00Z</dcterms:created>
  <dcterms:modified xsi:type="dcterms:W3CDTF">2022-05-05T07:00:05Z</dcterms:modified>
  <cp:revision>40</cp:revision>
</cp:coreProperties>
</file>