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様式第１１号（第９条関係）</w:t>
      </w: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spacing w:val="105"/>
          <w:kern w:val="2"/>
          <w:sz w:val="24"/>
        </w:rPr>
        <w:t>事業実施報告</w:t>
      </w:r>
      <w:r>
        <w:rPr>
          <w:rFonts w:hint="eastAsia" w:ascii="Century" w:hAnsi="Century" w:eastAsia="ＭＳ 明朝"/>
          <w:kern w:val="2"/>
          <w:sz w:val="24"/>
        </w:rPr>
        <w:t>書</w:t>
      </w:r>
    </w:p>
    <w:p>
      <w:pPr>
        <w:pStyle w:val="0"/>
        <w:jc w:val="both"/>
        <w:rPr>
          <w:sz w:val="24"/>
        </w:rPr>
      </w:pPr>
    </w:p>
    <w:p>
      <w:pPr>
        <w:pStyle w:val="24"/>
        <w:ind w:left="0" w:leftChars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事業所の概要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2415"/>
        <w:gridCol w:w="15"/>
        <w:gridCol w:w="1455"/>
        <w:gridCol w:w="15"/>
        <w:gridCol w:w="2493"/>
      </w:tblGrid>
      <w:tr>
        <w:trPr>
          <w:cantSplit/>
          <w:trHeight w:val="67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氏名又は名称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代表者氏名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住所又は所在地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ＦＡＸ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資本金又は出資額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千円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従業員総数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業種及び事業概要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その他参考事項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設備投資状況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（１）　実施の概要（増設・移転・更新）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840"/>
        <w:gridCol w:w="378"/>
        <w:gridCol w:w="2304"/>
        <w:gridCol w:w="834"/>
        <w:gridCol w:w="2688"/>
      </w:tblGrid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目的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用途地域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規模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事業費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工事期間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着手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年　　月　　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完成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年　　月　　日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操業開始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年月日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年　　　月　　　日</w:t>
            </w:r>
          </w:p>
        </w:tc>
      </w:tr>
      <w:tr>
        <w:trPr>
          <w:cantSplit/>
          <w:trHeight w:val="776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全従業員数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人</w:t>
            </w:r>
          </w:p>
        </w:tc>
      </w:tr>
      <w:tr>
        <w:trPr>
          <w:cantSplit/>
          <w:trHeight w:val="1100" w:hRule="atLeast"/>
        </w:trPr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4"/>
              </w:rPr>
            </w:pPr>
            <w:r>
              <w:rPr>
                <w:rFonts w:hint="eastAsia" w:ascii="Century" w:hAnsi="Century" w:eastAsia="ＭＳ 明朝"/>
                <w:spacing w:val="14"/>
                <w:kern w:val="2"/>
                <w:sz w:val="24"/>
              </w:rPr>
              <w:t>奨励金交付申請日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の</w:t>
            </w:r>
            <w:r>
              <w:rPr>
                <w:rFonts w:hint="eastAsia" w:ascii="Century" w:hAnsi="Century" w:eastAsia="ＭＳ 明朝"/>
                <w:spacing w:val="15"/>
                <w:kern w:val="2"/>
                <w:sz w:val="24"/>
              </w:rPr>
              <w:t>新規雇用従業員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数</w:t>
            </w:r>
          </w:p>
        </w:tc>
        <w:tc>
          <w:tcPr>
            <w:tcW w:w="5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人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rPr>
          <w:sz w:val="24"/>
        </w:rPr>
        <w:sectPr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411" w:charSpace="190"/>
        </w:sect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（２）　奨励金の対象となる事業費内訳　　　　　　　　　　　（単位：円）　</w:t>
      </w:r>
    </w:p>
    <w:p>
      <w:pPr>
        <w:pStyle w:val="0"/>
        <w:spacing w:line="40" w:lineRule="exact"/>
        <w:jc w:val="both"/>
        <w:rPr>
          <w:sz w:val="24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4536"/>
        <w:gridCol w:w="2508"/>
      </w:tblGrid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種別・規模・能力・数量等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機械・装置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構築物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　区分ごとに明細書を付すること。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（３）　事業全体の概要　　　　　　　　　　　　　　　　　　　（単位：円）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4536"/>
        <w:gridCol w:w="2508"/>
      </w:tblGrid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種別・規模・能力・数量等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機械・装置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構築物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（注）１　決算書又は試算表を付すること。</w:t>
      </w:r>
    </w:p>
    <w:p>
      <w:pPr>
        <w:pStyle w:val="0"/>
        <w:ind w:firstLine="840" w:firstLineChars="4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増設の場合、既設の建物平面図及び明細書を付すること。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（３）　資金状況　　　　　　　　　　　　　　　　　　　　　　（単位：円）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6"/>
        <w:gridCol w:w="6624"/>
      </w:tblGrid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自己資金</w:t>
            </w:r>
          </w:p>
        </w:tc>
        <w:tc>
          <w:tcPr>
            <w:tcW w:w="662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事業用資産売却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借入金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662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pStyle w:val="0"/>
        <w:widowControl w:val="1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br w:type="page"/>
      </w:r>
      <w:r>
        <w:rPr>
          <w:rFonts w:hint="eastAsia" w:ascii="Century" w:hAnsi="Century" w:eastAsia="ＭＳ 明朝"/>
          <w:kern w:val="2"/>
          <w:sz w:val="24"/>
        </w:rPr>
        <w:t>３　新規雇用従業員の内訳書（奨励金交付申請日現在）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88"/>
        <w:gridCol w:w="1464"/>
        <w:gridCol w:w="828"/>
        <w:gridCol w:w="828"/>
        <w:gridCol w:w="1668"/>
        <w:gridCol w:w="1454"/>
      </w:tblGrid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住所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年齢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性別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新規採用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年月日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備考</w:t>
            </w:r>
          </w:p>
        </w:tc>
      </w:tr>
      <w:tr>
        <w:trPr>
          <w:cantSplit/>
          <w:trHeight w:val="741" w:hRule="atLeast"/>
        </w:trPr>
        <w:tc>
          <w:tcPr>
            <w:tcW w:w="26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　この表で足りない場合には、複写又は別表等にして全員記載すること。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457</Words>
  <Characters>457</Characters>
  <Application>JUST Note</Application>
  <Lines>0</Lines>
  <Paragraphs>0</Paragraphs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2022-05-12T06:01:20Z</dcterms:modified>
  <cp:revision>5</cp:revision>
</cp:coreProperties>
</file>