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260" w:firstLineChars="100"/>
              <w:rPr>
                <w:rFonts w:hint="default"/>
                <w:sz w:val="28"/>
              </w:rPr>
            </w:pPr>
          </w:p>
          <w:p>
            <w:pPr>
              <w:pStyle w:val="0"/>
              <w:ind w:firstLine="300" w:firstLineChars="100"/>
              <w:rPr>
                <w:rFonts w:hint="default"/>
                <w:sz w:val="28"/>
              </w:rPr>
            </w:pPr>
            <w:r>
              <w:rPr>
                <w:rFonts w:hint="eastAsia" w:asciiTheme="minorEastAsia" w:hAnsiTheme="minorEastAsia"/>
                <w:sz w:val="32"/>
              </w:rPr>
              <w:t>設計段階における品質、コスト、スケジュール管理に関する考え方に的確性や実現性があり、業務内容や与条件に対し、理解度の高い提案となっているかについて評価する。</w:t>
            </w: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sz w:val="40"/>
              </w:rPr>
            </w:pPr>
            <w:r>
              <w:rPr>
                <w:rFonts w:hint="eastAsia"/>
                <w:sz w:val="40"/>
              </w:rPr>
              <w:t>Ａ３用紙</w:t>
            </w:r>
          </w:p>
          <w:p>
            <w:pPr>
              <w:pStyle w:val="0"/>
              <w:jc w:val="center"/>
              <w:rPr>
                <w:rFonts w:hint="default"/>
                <w:sz w:val="40"/>
              </w:rPr>
            </w:pPr>
            <w:r>
              <w:rPr>
                <w:rFonts w:hint="default"/>
                <w:sz w:val="40"/>
              </w:rPr>
              <w:t>（</w:t>
            </w:r>
            <w:r>
              <w:rPr>
                <w:rFonts w:hint="eastAsia"/>
                <w:sz w:val="40"/>
              </w:rPr>
              <w:t>片面</w:t>
            </w:r>
            <w:r>
              <w:rPr>
                <w:rFonts w:hint="default"/>
                <w:sz w:val="40"/>
              </w:rPr>
              <w:t>１枚以内）</w:t>
            </w:r>
          </w:p>
          <w:p>
            <w:pPr>
              <w:pStyle w:val="0"/>
              <w:jc w:val="center"/>
              <w:rPr>
                <w:rFonts w:hint="default"/>
                <w:sz w:val="40"/>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rPr>
      </w:pPr>
      <w:r>
        <w:rPr>
          <w:rFonts w:hint="eastAsia"/>
        </w:rPr>
        <w:t>様式３－３①</w:t>
      </w:r>
    </w:p>
    <w:p>
      <w:pPr>
        <w:pStyle w:val="0"/>
        <w:jc w:val="center"/>
        <w:rPr>
          <w:rFonts w:hint="default"/>
          <w:sz w:val="36"/>
        </w:rPr>
      </w:pPr>
      <w:r>
        <w:rPr>
          <w:rFonts w:hint="eastAsia"/>
          <w:sz w:val="36"/>
        </w:rPr>
        <w:t>提案書（</w:t>
      </w:r>
      <w:r>
        <w:rPr>
          <w:rFonts w:hint="eastAsia" w:ascii="ＭＳ 明朝" w:hAnsi="ＭＳ 明朝" w:eastAsia="ＭＳ 明朝"/>
          <w:sz w:val="36"/>
        </w:rPr>
        <w:t>基本設計及び実施設計段階における品質・コスト・スケジュール管理の具体的方策について</w:t>
      </w:r>
      <w:r>
        <w:rPr>
          <w:rFonts w:hint="eastAsia"/>
          <w:sz w:val="36"/>
        </w:rPr>
        <w:t>）テーマ①</w:t>
      </w:r>
    </w:p>
    <w:p>
      <w:pPr>
        <w:pStyle w:val="0"/>
        <w:rPr>
          <w:rFonts w:hint="default"/>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300" w:firstLineChars="100"/>
              <w:rPr>
                <w:rFonts w:hint="default" w:ascii="ＭＳ 明朝" w:hAnsi="ＭＳ 明朝" w:eastAsia="ＭＳ 明朝"/>
                <w:sz w:val="28"/>
              </w:rPr>
            </w:pPr>
            <w:r>
              <w:rPr>
                <w:rFonts w:hint="eastAsia" w:asciiTheme="minorEastAsia" w:hAnsiTheme="minorEastAsia"/>
                <w:sz w:val="32"/>
              </w:rPr>
              <w:t>本事業の特性に対して、提案者のこれまでの実績・経験等に基づく支援方策が、高い効果が期待できる具体的な方策であるかについて評価する。</w:t>
            </w: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tabs>
                <w:tab w:val="left" w:leader="none" w:pos="16178"/>
              </w:tabs>
              <w:rPr>
                <w:rFonts w:hint="default"/>
                <w:sz w:val="28"/>
              </w:rPr>
            </w:pPr>
          </w:p>
          <w:p>
            <w:pPr>
              <w:pStyle w:val="0"/>
              <w:jc w:val="center"/>
              <w:rPr>
                <w:rFonts w:hint="default"/>
                <w:sz w:val="40"/>
              </w:rPr>
            </w:pPr>
            <w:r>
              <w:rPr>
                <w:rFonts w:hint="eastAsia"/>
                <w:sz w:val="40"/>
              </w:rPr>
              <w:t>Ａ３用紙</w:t>
            </w:r>
          </w:p>
          <w:p>
            <w:pPr>
              <w:pStyle w:val="0"/>
              <w:jc w:val="center"/>
              <w:rPr>
                <w:rFonts w:hint="default"/>
                <w:sz w:val="28"/>
              </w:rPr>
            </w:pPr>
            <w:r>
              <w:rPr>
                <w:rFonts w:hint="default"/>
                <w:sz w:val="40"/>
              </w:rPr>
              <w:t>（</w:t>
            </w:r>
            <w:r>
              <w:rPr>
                <w:rFonts w:hint="eastAsia"/>
                <w:sz w:val="40"/>
              </w:rPr>
              <w:t>片面</w:t>
            </w:r>
            <w:r>
              <w:rPr>
                <w:rFonts w:hint="default"/>
                <w:sz w:val="40"/>
              </w:rPr>
              <w:t>１枚以内）</w:t>
            </w:r>
          </w:p>
          <w:p>
            <w:pPr>
              <w:pStyle w:val="0"/>
              <w:jc w:val="center"/>
              <w:rPr>
                <w:rFonts w:hint="default"/>
                <w:sz w:val="28"/>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rPr>
          <w:rFonts w:hint="default"/>
        </w:rPr>
      </w:pPr>
      <w:r>
        <w:rPr>
          <w:rFonts w:hint="eastAsia"/>
        </w:rPr>
        <w:t>様式３－３②</w:t>
      </w:r>
    </w:p>
    <w:p>
      <w:pPr>
        <w:pStyle w:val="0"/>
        <w:jc w:val="center"/>
        <w:rPr>
          <w:rFonts w:hint="default"/>
          <w:sz w:val="36"/>
        </w:rPr>
      </w:pPr>
      <w:r>
        <w:rPr>
          <w:rFonts w:hint="eastAsia"/>
          <w:sz w:val="36"/>
        </w:rPr>
        <w:t>提案書（</w:t>
      </w:r>
      <w:r>
        <w:rPr>
          <w:rFonts w:hint="eastAsia" w:asciiTheme="minorEastAsia" w:hAnsiTheme="minorEastAsia"/>
          <w:sz w:val="36"/>
        </w:rPr>
        <w:t>本事業の特性に対して有効と考えられる支援方策について</w:t>
      </w:r>
      <w:r>
        <w:rPr>
          <w:rFonts w:hint="eastAsia"/>
          <w:sz w:val="36"/>
        </w:rPr>
        <w:t>）テーマ②</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様式３－３③　　　　　　</w:t>
      </w:r>
    </w:p>
    <w:p>
      <w:pPr>
        <w:pStyle w:val="0"/>
        <w:jc w:val="center"/>
        <w:rPr>
          <w:rFonts w:hint="default"/>
        </w:rPr>
      </w:pPr>
      <w:r>
        <w:rPr>
          <w:rFonts w:hint="eastAsia"/>
          <w:sz w:val="36"/>
        </w:rPr>
        <w:t>提案書（</w:t>
      </w:r>
      <w:r>
        <w:rPr>
          <w:rFonts w:hint="eastAsia" w:ascii="ＭＳ 明朝" w:hAnsi="ＭＳ 明朝" w:eastAsia="ＭＳ 明朝"/>
          <w:sz w:val="32"/>
        </w:rPr>
        <w:t>高い設計品質・精度を確保するための工事費積算資料の確認及び実施設計図書等の内容の確認業務の具体的方策について</w:t>
      </w:r>
      <w:r>
        <w:rPr>
          <w:rFonts w:hint="eastAsia"/>
          <w:sz w:val="36"/>
        </w:rPr>
        <w:t>）テーマ③</w:t>
      </w:r>
    </w:p>
    <w:tbl>
      <w:tblPr>
        <w:tblStyle w:val="11"/>
        <w:tblpPr w:leftFromText="142" w:rightFromText="142" w:topFromText="0" w:bottomFromText="0" w:vertAnchor="text" w:horzAnchor="text" w:tblpX="-314" w:tblpY="102"/>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ind w:firstLine="300" w:firstLineChars="100"/>
              <w:rPr>
                <w:rFonts w:hint="default"/>
                <w:sz w:val="28"/>
              </w:rPr>
            </w:pPr>
            <w:r>
              <w:rPr>
                <w:rFonts w:hint="eastAsia" w:asciiTheme="minorEastAsia" w:hAnsiTheme="minorEastAsia"/>
                <w:sz w:val="32"/>
              </w:rPr>
              <w:t>高い設計品質及び精度を有する設計成果品の受領に資するための方策について、的確性や現実性があり、具体的な方策が示されているかについて評価する。</w:t>
            </w: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sz w:val="40"/>
              </w:rPr>
            </w:pPr>
            <w:r>
              <w:rPr>
                <w:rFonts w:hint="eastAsia"/>
                <w:sz w:val="40"/>
              </w:rPr>
              <w:t>Ａ３用紙</w:t>
            </w:r>
          </w:p>
          <w:p>
            <w:pPr>
              <w:pStyle w:val="0"/>
              <w:jc w:val="center"/>
              <w:rPr>
                <w:rFonts w:hint="default"/>
                <w:sz w:val="28"/>
              </w:rPr>
            </w:pPr>
            <w:r>
              <w:rPr>
                <w:rFonts w:hint="default"/>
                <w:sz w:val="40"/>
              </w:rPr>
              <w:t>（</w:t>
            </w:r>
            <w:r>
              <w:rPr>
                <w:rFonts w:hint="eastAsia"/>
                <w:sz w:val="40"/>
              </w:rPr>
              <w:t>片面</w:t>
            </w:r>
            <w:bookmarkStart w:id="0" w:name="_GoBack"/>
            <w:bookmarkEnd w:id="0"/>
            <w:r>
              <w:rPr>
                <w:rFonts w:hint="default"/>
                <w:sz w:val="40"/>
              </w:rPr>
              <w:t>１枚以内）</w:t>
            </w:r>
          </w:p>
          <w:p>
            <w:pPr>
              <w:pStyle w:val="0"/>
              <w:jc w:val="center"/>
              <w:rPr>
                <w:rFonts w:hint="default"/>
                <w:sz w:val="28"/>
              </w:rPr>
            </w:pPr>
            <w:r>
              <w:rPr>
                <w:rFonts w:hint="eastAsia" w:ascii="ＭＳ 明朝" w:hAnsi="ＭＳ 明朝" w:eastAsia="ＭＳ 明朝"/>
                <w:color w:val="auto"/>
                <w:sz w:val="28"/>
              </w:rPr>
              <w:t>※提案は簡潔に記述すること。文章補完のための概念図、イラスト及び写真の使用は可能とする。</w:t>
            </w:r>
          </w:p>
        </w:tc>
      </w:tr>
    </w:tbl>
    <w:p>
      <w:pPr>
        <w:pStyle w:val="0"/>
        <w:jc w:val="center"/>
        <w:rPr>
          <w:rFonts w:hint="default"/>
        </w:rPr>
      </w:pPr>
    </w:p>
    <w:p>
      <w:pPr>
        <w:pStyle w:val="0"/>
        <w:rPr>
          <w:rFonts w:hint="default"/>
        </w:rPr>
      </w:pPr>
    </w:p>
    <w:sectPr>
      <w:pgSz w:w="23811" w:h="16838" w:orient="landscape"/>
      <w:pgMar w:top="851" w:right="1418" w:bottom="851" w:left="1701" w:header="851" w:footer="992" w:gutter="0"/>
      <w:cols w:space="720"/>
      <w:textDirection w:val="lrTb"/>
      <w:docGrid w:type="linesAndChars" w:linePitch="292" w:charSpace="-4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rawingGridHorizontalSpacing w:val="9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334</TotalTime>
  <Pages>3</Pages>
  <Words>0</Words>
  <Characters>541</Characters>
  <Application>JUST Note</Application>
  <Lines>54</Lines>
  <Paragraphs>18</Paragraphs>
  <CharactersWithSpaces>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U30001003</dc:creator>
  <cp:lastModifiedBy>1010854</cp:lastModifiedBy>
  <cp:lastPrinted>2021-01-07T06:33:00Z</cp:lastPrinted>
  <dcterms:created xsi:type="dcterms:W3CDTF">2014-05-26T09:50:00Z</dcterms:created>
  <dcterms:modified xsi:type="dcterms:W3CDTF">2021-05-27T05:03:31Z</dcterms:modified>
  <cp:revision>9</cp:revision>
</cp:coreProperties>
</file>