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76" w:rsidRDefault="00500676">
      <w:pPr>
        <w:ind w:left="251" w:hangingChars="100" w:hanging="251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【様式５】</w:t>
      </w: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年　　月　　日</w:t>
      </w: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</w:p>
    <w:p w:rsidR="00500676" w:rsidRDefault="00500676">
      <w:pPr>
        <w:spacing w:line="3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宇和島市長　岡原　文彰　様</w:t>
      </w: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住所（所在地）</w:t>
      </w: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商号又は名称</w:t>
      </w: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代表者職氏名　　　　　　　　　㊞</w:t>
      </w: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</w:p>
    <w:p w:rsidR="00500676" w:rsidRDefault="00500676">
      <w:pPr>
        <w:ind w:left="231" w:hangingChars="100" w:hanging="231"/>
        <w:rPr>
          <w:rFonts w:ascii="ＭＳ 明朝" w:hAnsi="ＭＳ 明朝" w:hint="eastAsia"/>
        </w:rPr>
      </w:pPr>
    </w:p>
    <w:p w:rsidR="00500676" w:rsidRDefault="00500676">
      <w:pPr>
        <w:ind w:left="231" w:hangingChars="100" w:hanging="231"/>
        <w:rPr>
          <w:rFonts w:ascii="ＭＳ 明朝" w:hAnsi="ＭＳ 明朝" w:hint="eastAsia"/>
        </w:rPr>
      </w:pPr>
    </w:p>
    <w:p w:rsidR="00500676" w:rsidRDefault="00500676">
      <w:pPr>
        <w:ind w:left="1907" w:hangingChars="100" w:hanging="1907"/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pacing w:val="808"/>
          <w:kern w:val="0"/>
          <w:sz w:val="28"/>
          <w:fitText w:val="4074" w:id="1"/>
        </w:rPr>
        <w:t>提案</w:t>
      </w:r>
      <w:r>
        <w:rPr>
          <w:rFonts w:ascii="ＭＳ 明朝" w:hAnsi="ＭＳ 明朝" w:hint="eastAsia"/>
          <w:spacing w:val="1"/>
          <w:kern w:val="0"/>
          <w:sz w:val="28"/>
          <w:fitText w:val="4074" w:id="1"/>
        </w:rPr>
        <w:t>書</w:t>
      </w:r>
    </w:p>
    <w:p w:rsidR="00500676" w:rsidRDefault="00500676">
      <w:pPr>
        <w:ind w:left="231" w:hangingChars="100" w:hanging="231"/>
        <w:rPr>
          <w:rFonts w:ascii="ＭＳ 明朝" w:hAnsi="ＭＳ 明朝" w:hint="eastAsia"/>
        </w:rPr>
      </w:pPr>
    </w:p>
    <w:p w:rsidR="00500676" w:rsidRDefault="00500676">
      <w:pPr>
        <w:ind w:left="231" w:hangingChars="100" w:hanging="231"/>
        <w:rPr>
          <w:rFonts w:ascii="ＭＳ 明朝" w:hAnsi="ＭＳ 明朝" w:hint="eastAsia"/>
        </w:rPr>
      </w:pPr>
    </w:p>
    <w:p w:rsidR="00500676" w:rsidRDefault="00500676">
      <w:pPr>
        <w:ind w:left="231" w:hangingChars="100" w:hanging="231"/>
        <w:rPr>
          <w:rFonts w:ascii="ＭＳ 明朝" w:hAnsi="ＭＳ 明朝" w:hint="eastAsia"/>
        </w:rPr>
      </w:pPr>
    </w:p>
    <w:p w:rsidR="00500676" w:rsidRDefault="00500676">
      <w:pPr>
        <w:ind w:left="231" w:hangingChars="100" w:hanging="23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>次の件について、提案書を提出します。</w:t>
      </w: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件名：</w:t>
      </w:r>
      <w:r w:rsidR="00F11766" w:rsidRPr="00F11766">
        <w:rPr>
          <w:rFonts w:ascii="ＭＳ 明朝" w:hAnsi="ＭＳ 明朝" w:hint="eastAsia"/>
          <w:sz w:val="24"/>
        </w:rPr>
        <w:t>第３期宇和島市地域福祉計画策定支援</w:t>
      </w:r>
      <w:r>
        <w:rPr>
          <w:rFonts w:ascii="ＭＳ 明朝" w:hAnsi="ＭＳ 明朝" w:hint="eastAsia"/>
          <w:kern w:val="0"/>
          <w:sz w:val="24"/>
        </w:rPr>
        <w:t>業務</w:t>
      </w: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</w:p>
    <w:p w:rsidR="00500676" w:rsidRDefault="00500676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500676" w:rsidRDefault="00500676">
      <w:pPr>
        <w:ind w:left="251" w:hangingChars="100" w:hanging="25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500676" w:rsidRDefault="0050067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【連絡先】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521"/>
      </w:tblGrid>
      <w:tr w:rsidR="00500676" w:rsidTr="00BE175B">
        <w:tc>
          <w:tcPr>
            <w:tcW w:w="2126" w:type="dxa"/>
          </w:tcPr>
          <w:p w:rsidR="00500676" w:rsidRDefault="0050067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6521" w:type="dxa"/>
          </w:tcPr>
          <w:p w:rsidR="00500676" w:rsidRDefault="0050067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500676" w:rsidTr="00BE175B">
        <w:tc>
          <w:tcPr>
            <w:tcW w:w="2126" w:type="dxa"/>
            <w:vMerge w:val="restart"/>
            <w:vAlign w:val="center"/>
          </w:tcPr>
          <w:p w:rsidR="00500676" w:rsidRDefault="0050067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6521" w:type="dxa"/>
          </w:tcPr>
          <w:p w:rsidR="00500676" w:rsidRDefault="0050067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（職）</w:t>
            </w:r>
          </w:p>
        </w:tc>
      </w:tr>
      <w:tr w:rsidR="00500676" w:rsidTr="00BE175B">
        <w:tc>
          <w:tcPr>
            <w:tcW w:w="2126" w:type="dxa"/>
            <w:vMerge/>
          </w:tcPr>
          <w:p w:rsidR="00500676" w:rsidRDefault="0050067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521" w:type="dxa"/>
          </w:tcPr>
          <w:p w:rsidR="00500676" w:rsidRDefault="0050067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（氏名）</w:t>
            </w:r>
          </w:p>
        </w:tc>
      </w:tr>
      <w:tr w:rsidR="00500676" w:rsidTr="00BE175B">
        <w:tc>
          <w:tcPr>
            <w:tcW w:w="2126" w:type="dxa"/>
          </w:tcPr>
          <w:p w:rsidR="00500676" w:rsidRDefault="0050067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521" w:type="dxa"/>
          </w:tcPr>
          <w:p w:rsidR="00500676" w:rsidRDefault="0050067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500676" w:rsidTr="00BE175B">
        <w:tc>
          <w:tcPr>
            <w:tcW w:w="2126" w:type="dxa"/>
          </w:tcPr>
          <w:p w:rsidR="00500676" w:rsidRDefault="0050067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ファックス</w:t>
            </w:r>
          </w:p>
        </w:tc>
        <w:tc>
          <w:tcPr>
            <w:tcW w:w="6521" w:type="dxa"/>
          </w:tcPr>
          <w:p w:rsidR="00500676" w:rsidRDefault="0050067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500676" w:rsidTr="00BE175B">
        <w:tc>
          <w:tcPr>
            <w:tcW w:w="2126" w:type="dxa"/>
          </w:tcPr>
          <w:p w:rsidR="00500676" w:rsidRDefault="0050067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521" w:type="dxa"/>
          </w:tcPr>
          <w:p w:rsidR="00500676" w:rsidRDefault="0050067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500676" w:rsidRDefault="00500676">
      <w:pPr>
        <w:rPr>
          <w:rFonts w:ascii="ＭＳ 明朝" w:hAnsi="ＭＳ 明朝" w:hint="eastAsia"/>
        </w:rPr>
      </w:pPr>
    </w:p>
    <w:sectPr w:rsidR="00500676">
      <w:pgSz w:w="11906" w:h="16838"/>
      <w:pgMar w:top="1418" w:right="1134" w:bottom="1134" w:left="1134" w:header="851" w:footer="992" w:gutter="0"/>
      <w:cols w:space="720"/>
      <w:docGrid w:type="linesAndChars" w:linePitch="366" w:charSpace="2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76" w:rsidRDefault="00500676">
      <w:r>
        <w:separator/>
      </w:r>
    </w:p>
  </w:endnote>
  <w:endnote w:type="continuationSeparator" w:id="0">
    <w:p w:rsidR="00500676" w:rsidRDefault="0050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76" w:rsidRDefault="00500676">
      <w:r>
        <w:separator/>
      </w:r>
    </w:p>
  </w:footnote>
  <w:footnote w:type="continuationSeparator" w:id="0">
    <w:p w:rsidR="00500676" w:rsidRDefault="0050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1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66"/>
    <w:rsid w:val="00500676"/>
    <w:rsid w:val="00780EF6"/>
    <w:rsid w:val="00BE175B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18399-3915-4FD3-A8D1-0C398F7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東温市プロポーザル方式実施取扱要綱</vt:lpstr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2016-06-01T07:12:00Z</cp:lastPrinted>
  <dcterms:created xsi:type="dcterms:W3CDTF">2021-04-25T03:50:00Z</dcterms:created>
  <dcterms:modified xsi:type="dcterms:W3CDTF">2021-04-25T03:51:00Z</dcterms:modified>
  <cp:category/>
  <cp:contentStatus/>
</cp:coreProperties>
</file>