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様式第４号</w:t>
      </w:r>
      <w:r>
        <w:rPr>
          <w:rFonts w:hint="eastAsia"/>
        </w:rPr>
        <w:t>（第４条関係）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57"/>
          <w:fitText w:val="3780" w:id="1"/>
        </w:rPr>
        <w:t>私道内下水管渠布設承諾</w:t>
      </w:r>
      <w:r>
        <w:rPr>
          <w:rFonts w:hint="eastAsia"/>
          <w:spacing w:val="3"/>
          <w:fitText w:val="3780" w:id="1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年　　　月　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宇和島市長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私の所有する次の土地に、下記の条件で公共下水道管渠を敷設することを承諾</w:t>
      </w:r>
    </w:p>
    <w:p>
      <w:pPr>
        <w:pStyle w:val="0"/>
        <w:rPr>
          <w:rFonts w:hint="eastAsia"/>
        </w:rPr>
      </w:pPr>
      <w:r>
        <w:rPr>
          <w:rFonts w:hint="eastAsia"/>
        </w:rPr>
        <w:t>します。</w:t>
      </w:r>
    </w:p>
    <w:p>
      <w:pPr>
        <w:pStyle w:val="0"/>
        <w:rPr>
          <w:rFonts w:hint="eastAsia"/>
        </w:rPr>
      </w:pPr>
    </w:p>
    <w:tbl>
      <w:tblPr>
        <w:tblStyle w:val="15"/>
        <w:tblW w:w="872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16"/>
        <w:gridCol w:w="2508"/>
        <w:gridCol w:w="2052"/>
        <w:gridCol w:w="702"/>
        <w:gridCol w:w="842"/>
      </w:tblGrid>
      <w:tr>
        <w:trPr>
          <w:trHeight w:val="680" w:hRule="atLeast"/>
        </w:trPr>
        <w:tc>
          <w:tcPr>
            <w:tcW w:w="2616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fitText w:val="2100" w:id="2"/>
              </w:rPr>
              <w:t>私道の所在</w:t>
            </w:r>
            <w:r>
              <w:rPr>
                <w:rFonts w:hint="eastAsia"/>
                <w:fitText w:val="2100" w:id="2"/>
              </w:rPr>
              <w:t>地</w:t>
            </w:r>
          </w:p>
        </w:tc>
        <w:tc>
          <w:tcPr>
            <w:tcW w:w="52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有　　権　　者　　等</w:t>
            </w:r>
          </w:p>
        </w:tc>
        <w:tc>
          <w:tcPr>
            <w:tcW w:w="842" w:type="dxa"/>
            <w:vMerge w:val="restart"/>
            <w:vAlign w:val="center"/>
          </w:tcPr>
          <w:p>
            <w:pPr>
              <w:pStyle w:val="0"/>
              <w:spacing w:line="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図面対象番号</w:t>
            </w:r>
          </w:p>
        </w:tc>
      </w:tr>
      <w:tr>
        <w:trPr>
          <w:trHeight w:val="680" w:hRule="atLeast"/>
        </w:trPr>
        <w:tc>
          <w:tcPr>
            <w:tcW w:w="261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205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2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84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61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50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84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61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50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61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50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616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508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205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70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842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別途締結する私道敷使用貸借契約書に同意します。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２　上記の土地の所有権等を他に譲渡した場合は、その譲受人に対しこの承諾内容</w:t>
      </w:r>
    </w:p>
    <w:p>
      <w:pPr>
        <w:pStyle w:val="0"/>
        <w:ind w:firstLine="229" w:firstLineChars="100"/>
        <w:rPr>
          <w:rFonts w:hint="eastAsia"/>
        </w:rPr>
      </w:pPr>
      <w:r>
        <w:rPr>
          <w:rFonts w:hint="eastAsia"/>
        </w:rPr>
        <w:t>を承継させ、市に迷惑がかからないようにします。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60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1"/>
  <w:bordersDoNotSurroundHeader/>
  <w:bordersDoNotSurroundFooter/>
  <w:defaultTabStop w:val="840"/>
  <w:hyphenationZone w:val="0"/>
  <w:defaultTableStyle w:val="15"/>
  <w:drawingGridHorizontalSpacing w:val="22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ompany>uwajima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4001069</dc:creator>
  <cp:lastModifiedBy>4001069</cp:lastModifiedBy>
  <cp:lastPrinted>2018-06-29T00:47:52Z</cp:lastPrinted>
  <dcterms:created xsi:type="dcterms:W3CDTF">2018-06-29T00:29:00Z</dcterms:created>
  <dcterms:modified xsi:type="dcterms:W3CDTF">2018-06-29T00:29:00Z</dcterms:modified>
  <cp:revision>0</cp:revision>
</cp:coreProperties>
</file>