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2"/>
        </w:rPr>
        <w:t>　</w:t>
      </w:r>
      <w:r>
        <w:rPr>
          <w:rFonts w:hint="eastAsia" w:ascii="ＭＳ 明朝" w:hAnsi="ＭＳ 明朝" w:eastAsia="ＭＳ 明朝"/>
          <w:sz w:val="24"/>
        </w:rPr>
        <w:t>　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愛媛県宇和島市建設部都市整備課　　宛</w:t>
      </w:r>
    </w:p>
    <w:p>
      <w:pPr>
        <w:pStyle w:val="0"/>
        <w:wordWrap w:val="0"/>
        <w:ind w:right="3045" w:rightChars="145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3045" w:rightChars="145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</w:t>
      </w:r>
    </w:p>
    <w:p>
      <w:pPr>
        <w:pStyle w:val="0"/>
        <w:wordWrap w:val="0"/>
        <w:ind w:right="3045" w:rightChars="145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3045" w:rightChars="145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　名</w:t>
      </w:r>
    </w:p>
    <w:p>
      <w:pPr>
        <w:pStyle w:val="0"/>
        <w:wordWrap w:val="0"/>
        <w:ind w:right="3045" w:rightChars="145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3045" w:rightChars="145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wordWrap w:val="0"/>
        <w:ind w:right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都市計画図（白図）、総括図、全図の購入申込書</w:t>
      </w:r>
    </w:p>
    <w:p>
      <w:pPr>
        <w:pStyle w:val="0"/>
        <w:wordWrap w:val="0"/>
        <w:ind w:right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以下のとおり購入を申し込みます。</w:t>
      </w:r>
    </w:p>
    <w:p>
      <w:pPr>
        <w:pStyle w:val="0"/>
        <w:wordWrap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35"/>
        <w:gridCol w:w="2100"/>
        <w:gridCol w:w="1260"/>
        <w:gridCol w:w="1050"/>
        <w:gridCol w:w="2100"/>
        <w:gridCol w:w="1680"/>
      </w:tblGrid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縮尺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料金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図郭割番号</w:t>
            </w:r>
            <w:r>
              <w:rPr>
                <w:rFonts w:hint="eastAsia" w:ascii="ＭＳ 明朝" w:hAnsi="ＭＳ 明朝" w:eastAsia="ＭＳ 明朝"/>
                <w:sz w:val="24"/>
              </w:rPr>
              <w:t>/</w:t>
            </w:r>
            <w:r>
              <w:rPr>
                <w:rFonts w:hint="eastAsia" w:ascii="ＭＳ 明朝" w:hAnsi="ＭＳ 明朝" w:eastAsia="ＭＳ 明朝"/>
                <w:sz w:val="24"/>
              </w:rPr>
              <w:t>枚数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料金</w:t>
            </w:r>
          </w:p>
        </w:tc>
      </w:tr>
      <w:tr>
        <w:trPr>
          <w:trHeight w:val="108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都市計画図（白図）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都市計画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区域内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1/2500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580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①宇和島城周辺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②宇和島市役所津島支所周辺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1/10000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1080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旧宇和島市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都市計画図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1/10000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580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1/5000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580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1/2500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1020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総括図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①宇和島城周辺②宇和島市役所津島支所周辺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1/10000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30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全図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宇和島市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1/50000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図郭無</w:t>
            </w:r>
            <w:r>
              <w:rPr>
                <w:rFonts w:hint="eastAsia" w:ascii="ＭＳ 明朝" w:hAnsi="ＭＳ 明朝" w:eastAsia="ＭＳ 明朝"/>
                <w:sz w:val="24"/>
              </w:rPr>
              <w:t>/</w:t>
            </w:r>
            <w:r>
              <w:rPr>
                <w:rFonts w:hint="eastAsia" w:ascii="ＭＳ 明朝" w:hAnsi="ＭＳ 明朝" w:eastAsia="ＭＳ 明朝"/>
                <w:sz w:val="24"/>
              </w:rPr>
              <w:t>　　　枚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970" w:hRule="atLeast"/>
        </w:trPr>
        <w:tc>
          <w:tcPr>
            <w:tcW w:w="73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購　　　　　入　　　　　代　　　　　金　　　　　計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wordWrap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15</Words>
  <Characters>221</Characters>
  <Application>JUST Note</Application>
  <Lines>115</Lines>
  <Paragraphs>44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5010004</cp:lastModifiedBy>
  <dcterms:modified xsi:type="dcterms:W3CDTF">2021-03-29T02:11:36Z</dcterms:modified>
  <cp:revision>9</cp:revision>
</cp:coreProperties>
</file>